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E9EAF" w14:textId="6A05E80D" w:rsidR="001D4EF6" w:rsidRDefault="001D4EF6" w:rsidP="001D4EF6">
      <w:pPr>
        <w:pStyle w:val="2"/>
      </w:pPr>
      <w:r w:rsidRPr="001D4EF6">
        <w:t>Состоялась встреча</w:t>
      </w:r>
      <w:r>
        <w:br/>
      </w:r>
      <w:r w:rsidR="006252BE">
        <w:t>Р</w:t>
      </w:r>
      <w:r w:rsidRPr="001D4EF6">
        <w:t>уководителя Росархива А.Н.</w:t>
      </w:r>
      <w:r>
        <w:t> </w:t>
      </w:r>
      <w:r w:rsidRPr="001D4EF6">
        <w:t>Артизова</w:t>
      </w:r>
      <w:r>
        <w:br/>
      </w:r>
      <w:r w:rsidRPr="001D4EF6">
        <w:t xml:space="preserve">с </w:t>
      </w:r>
      <w:r w:rsidR="006252BE">
        <w:t>П</w:t>
      </w:r>
      <w:r w:rsidRPr="001D4EF6">
        <w:t>резидентом «Фонда А.И.</w:t>
      </w:r>
      <w:r w:rsidR="00C8644E">
        <w:t> </w:t>
      </w:r>
      <w:r w:rsidRPr="001D4EF6">
        <w:t>Солженицына»</w:t>
      </w:r>
      <w:r>
        <w:br/>
      </w:r>
      <w:r w:rsidRPr="001D4EF6">
        <w:t>Н.Д. Солженицыной</w:t>
      </w:r>
    </w:p>
    <w:p w14:paraId="70842332" w14:textId="3098AD25" w:rsidR="00F14753" w:rsidRDefault="00F14753" w:rsidP="00F14753">
      <w:pPr>
        <w:pStyle w:val="7"/>
      </w:pPr>
      <w:r>
        <w:t>(Федеральное архивное агентство. 2016.31 марта.</w:t>
      </w:r>
      <w:r>
        <w:rPr>
          <w:lang w:val="en-US"/>
        </w:rPr>
        <w:t xml:space="preserve">URL: </w:t>
      </w:r>
      <w:r w:rsidRPr="00F14753">
        <w:rPr>
          <w:lang w:val="en-US"/>
        </w:rPr>
        <w:t>http://archives.ru/press/31-03-2016-solgenitsyn.shtml</w:t>
      </w:r>
      <w:r>
        <w:t>)</w:t>
      </w:r>
    </w:p>
    <w:p w14:paraId="4AD3F490" w14:textId="77777777" w:rsidR="006252BE" w:rsidRDefault="006252BE" w:rsidP="006252BE"/>
    <w:p w14:paraId="405A0989" w14:textId="77777777" w:rsidR="006252BE" w:rsidRDefault="006252BE" w:rsidP="006252BE"/>
    <w:p w14:paraId="592CA2B6" w14:textId="4DA558DE" w:rsidR="006252BE" w:rsidRDefault="006252BE" w:rsidP="006252BE">
      <w:pPr>
        <w:jc w:val="center"/>
      </w:pPr>
      <w:r>
        <w:rPr>
          <w:noProof/>
        </w:rPr>
        <w:drawing>
          <wp:inline distT="0" distB="0" distL="0" distR="0" wp14:anchorId="5B4F2C5D" wp14:editId="6B6C7F00">
            <wp:extent cx="5940425" cy="3960495"/>
            <wp:effectExtent l="0" t="0" r="3175" b="190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3-31-rgali-solgenicyna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B0712" w14:textId="77777777" w:rsidR="006252BE" w:rsidRDefault="006252BE" w:rsidP="006252BE"/>
    <w:p w14:paraId="44FB070B" w14:textId="77777777" w:rsidR="006252BE" w:rsidRPr="006252BE" w:rsidRDefault="006252BE" w:rsidP="006252BE"/>
    <w:p w14:paraId="38FA5AC5" w14:textId="403BA273" w:rsidR="001D4EF6" w:rsidRPr="001D4EF6" w:rsidRDefault="001D4EF6" w:rsidP="00C8644E">
      <w:pPr>
        <w:ind w:firstLine="709"/>
      </w:pPr>
      <w:r w:rsidRPr="001D4EF6">
        <w:rPr>
          <w:b/>
          <w:bCs/>
        </w:rPr>
        <w:t>31 марта 2016 г.</w:t>
      </w:r>
      <w:r w:rsidRPr="001D4EF6">
        <w:t xml:space="preserve"> в Российском государственном архиве литературы и искусства (РГАЛИ) состоялась встреча </w:t>
      </w:r>
      <w:r w:rsidR="006252BE">
        <w:t>Р</w:t>
      </w:r>
      <w:r w:rsidRPr="001D4EF6">
        <w:t>уководителя Федерального архивного агентства (Росархив</w:t>
      </w:r>
      <w:bookmarkStart w:id="0" w:name="_GoBack"/>
      <w:bookmarkEnd w:id="0"/>
      <w:r w:rsidRPr="001D4EF6">
        <w:t xml:space="preserve">) А.Н. Артизова с </w:t>
      </w:r>
      <w:r w:rsidR="006252BE">
        <w:t>П</w:t>
      </w:r>
      <w:r w:rsidRPr="001D4EF6">
        <w:t xml:space="preserve">резидентом «Фонда А.И. Солженицына» Н.Д. Солженицыной. На встрече обсуждались вопросы выполнения мероприятий </w:t>
      </w:r>
      <w:r w:rsidR="00C8644E">
        <w:t>п</w:t>
      </w:r>
      <w:r w:rsidRPr="001D4EF6">
        <w:t xml:space="preserve">лана празднования 100-летия со дня рождения А.И. Солженицына, в частности подготовки издания документального сборника «Жизнь и творчество А.И. Солженицына в архивных документах» и планируемой в 2018 г. историко-документальной выставки «А.И. Солженицын, А.Т. Твардовский и </w:t>
      </w:r>
      <w:r w:rsidR="00C8644E">
        <w:t>“</w:t>
      </w:r>
      <w:r w:rsidRPr="001D4EF6">
        <w:t>Новый мир</w:t>
      </w:r>
      <w:r w:rsidR="00C8644E">
        <w:t>”</w:t>
      </w:r>
      <w:r w:rsidRPr="001D4EF6">
        <w:t>».</w:t>
      </w:r>
    </w:p>
    <w:p w14:paraId="0B2E333A" w14:textId="77777777" w:rsidR="000D3FE5" w:rsidRDefault="000D3FE5" w:rsidP="00501F44"/>
    <w:p w14:paraId="14B1E369" w14:textId="77777777" w:rsidR="006252BE" w:rsidRDefault="006252BE" w:rsidP="00501F44"/>
    <w:p w14:paraId="076DF78F" w14:textId="1559A37F" w:rsidR="006252BE" w:rsidRPr="00533C1C" w:rsidRDefault="00D01FA1" w:rsidP="00D01FA1">
      <w:pPr>
        <w:jc w:val="center"/>
      </w:pPr>
      <w:r>
        <w:rPr>
          <w:noProof/>
        </w:rPr>
        <w:lastRenderedPageBreak/>
        <w:drawing>
          <wp:inline distT="0" distB="0" distL="0" distR="0" wp14:anchorId="2AE1F6F6" wp14:editId="30A91C12">
            <wp:extent cx="5940425" cy="3960495"/>
            <wp:effectExtent l="0" t="0" r="3175" b="190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-03-31-rgali-solgenicyna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52BE" w:rsidRPr="00533C1C" w:rsidSect="00072ECE"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D23D5" w14:textId="77777777" w:rsidR="00EA3521" w:rsidRPr="00D31EF5" w:rsidRDefault="00EA3521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D4A5D16" w14:textId="77777777" w:rsidR="00EA3521" w:rsidRDefault="00EA3521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altName w:val="?Ps??c???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zhitza">
    <w:panose1 w:val="02000800000000000000"/>
    <w:charset w:val="02"/>
    <w:family w:val="auto"/>
    <w:pitch w:val="variable"/>
    <w:sig w:usb0="00000000" w:usb1="10000000" w:usb2="00000000" w:usb3="00000000" w:csb0="80000000" w:csb1="00000000"/>
  </w:font>
  <w:font w:name="Psaltyr"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ta_Vjaz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2345D" w14:textId="77777777" w:rsidR="00EA3521" w:rsidRDefault="00EA3521" w:rsidP="00072ECE">
      <w:r>
        <w:separator/>
      </w:r>
    </w:p>
  </w:footnote>
  <w:footnote w:type="continuationSeparator" w:id="0">
    <w:p w14:paraId="5BE7638F" w14:textId="77777777" w:rsidR="00EA3521" w:rsidRDefault="00EA3521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FA1">
      <w:rPr>
        <w:noProof/>
      </w:rPr>
      <w:t>2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1"/>
    <w:rsid w:val="000133D2"/>
    <w:rsid w:val="0003725E"/>
    <w:rsid w:val="00072ECE"/>
    <w:rsid w:val="0008296D"/>
    <w:rsid w:val="000D2E31"/>
    <w:rsid w:val="000D3FE5"/>
    <w:rsid w:val="001178B0"/>
    <w:rsid w:val="00185BBD"/>
    <w:rsid w:val="001A1293"/>
    <w:rsid w:val="001D12E4"/>
    <w:rsid w:val="001D4EF6"/>
    <w:rsid w:val="00237CCA"/>
    <w:rsid w:val="00312EB6"/>
    <w:rsid w:val="003579BB"/>
    <w:rsid w:val="00383A6E"/>
    <w:rsid w:val="003843F3"/>
    <w:rsid w:val="003E4808"/>
    <w:rsid w:val="003F7B20"/>
    <w:rsid w:val="004113A0"/>
    <w:rsid w:val="00501F44"/>
    <w:rsid w:val="0050493C"/>
    <w:rsid w:val="00515A39"/>
    <w:rsid w:val="00533C1C"/>
    <w:rsid w:val="005553E8"/>
    <w:rsid w:val="00564E4C"/>
    <w:rsid w:val="005E7E4E"/>
    <w:rsid w:val="005F5639"/>
    <w:rsid w:val="00621E05"/>
    <w:rsid w:val="006252BE"/>
    <w:rsid w:val="006768AA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A31802"/>
    <w:rsid w:val="00A83AAD"/>
    <w:rsid w:val="00AD2C1A"/>
    <w:rsid w:val="00AD3752"/>
    <w:rsid w:val="00B752C9"/>
    <w:rsid w:val="00BB3D94"/>
    <w:rsid w:val="00C5678F"/>
    <w:rsid w:val="00C73831"/>
    <w:rsid w:val="00C8644E"/>
    <w:rsid w:val="00D01FA1"/>
    <w:rsid w:val="00D145B1"/>
    <w:rsid w:val="00D25C91"/>
    <w:rsid w:val="00D31EF5"/>
    <w:rsid w:val="00D63B02"/>
    <w:rsid w:val="00DA1019"/>
    <w:rsid w:val="00E40B80"/>
    <w:rsid w:val="00E4649E"/>
    <w:rsid w:val="00E5571A"/>
    <w:rsid w:val="00E90B99"/>
    <w:rsid w:val="00EA3521"/>
    <w:rsid w:val="00EB32F1"/>
    <w:rsid w:val="00EC5FEC"/>
    <w:rsid w:val="00F14753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ＭＳ ゴシック"/>
      <w:b/>
      <w:i/>
      <w:iCs/>
      <w:sz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ＭＳ ゴシック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8FBC-A6D5-0245-8E1B-FB0C27E8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2016-04-17T21:50:00Z</dcterms:modified>
</cp:coreProperties>
</file>