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ECE50E" w14:textId="4B6AABF6" w:rsidR="00805505" w:rsidRPr="003131BA" w:rsidRDefault="00805505" w:rsidP="003131BA">
      <w:pPr>
        <w:pStyle w:val="1"/>
      </w:pPr>
      <w:r w:rsidRPr="003131BA">
        <w:t>Жорж Нива</w:t>
      </w:r>
    </w:p>
    <w:p w14:paraId="229EAD7A" w14:textId="325C7709" w:rsidR="00805505" w:rsidRPr="00755B82" w:rsidRDefault="00805505" w:rsidP="00755B82">
      <w:pPr>
        <w:pStyle w:val="2"/>
        <w:rPr>
          <w:rStyle w:val="statiatitlefr"/>
        </w:rPr>
      </w:pPr>
      <w:r w:rsidRPr="00755B82">
        <w:rPr>
          <w:rStyle w:val="statiatitle"/>
        </w:rPr>
        <w:t>Памяти Никиты Струве</w:t>
      </w:r>
      <w:r w:rsidR="00F30C32" w:rsidRPr="00755B82">
        <w:rPr>
          <w:rStyle w:val="statiatitlefr"/>
        </w:rPr>
        <w:br/>
      </w:r>
      <w:r w:rsidRPr="00357A0C">
        <w:rPr>
          <w:rStyle w:val="statiatitlefr"/>
          <w:lang w:val="fr-FR"/>
        </w:rPr>
        <w:t>Hommage à Nikita Struve</w:t>
      </w:r>
    </w:p>
    <w:p w14:paraId="56EB32A2" w14:textId="414E72C6" w:rsidR="00805505" w:rsidRDefault="004E763E" w:rsidP="003131BA">
      <w:pPr>
        <w:pStyle w:val="7"/>
      </w:pPr>
      <w:r>
        <w:t>(</w:t>
      </w:r>
      <w:r w:rsidR="00C011A8">
        <w:t xml:space="preserve">Наша газета. 2016. 12 мая. </w:t>
      </w:r>
      <w:r w:rsidR="00C011A8">
        <w:rPr>
          <w:lang w:val="en-US"/>
        </w:rPr>
        <w:t xml:space="preserve">URL: </w:t>
      </w:r>
      <w:r w:rsidR="00C011A8" w:rsidRPr="00C011A8">
        <w:rPr>
          <w:lang w:val="en-US"/>
        </w:rPr>
        <w:t>http://nashagazeta.ch/news/ma-suisse/pamyati-nikity-struve</w:t>
      </w:r>
      <w:r>
        <w:t>)</w:t>
      </w:r>
    </w:p>
    <w:p w14:paraId="18024FB7" w14:textId="77777777" w:rsidR="00805505" w:rsidRDefault="00805505" w:rsidP="004E763E"/>
    <w:p w14:paraId="2BB8D14F" w14:textId="77777777" w:rsidR="00805505" w:rsidRPr="00805505" w:rsidRDefault="00805505" w:rsidP="004E763E"/>
    <w:p w14:paraId="79D47B8C" w14:textId="7AC0EEC7" w:rsidR="00805505" w:rsidRDefault="00805505" w:rsidP="004E763E">
      <w:pPr>
        <w:jc w:val="center"/>
      </w:pPr>
      <w:r>
        <w:rPr>
          <w:noProof/>
        </w:rPr>
        <w:drawing>
          <wp:inline distT="0" distB="0" distL="0" distR="0" wp14:anchorId="1C87D90E" wp14:editId="2A50D9D1">
            <wp:extent cx="4631055" cy="3471545"/>
            <wp:effectExtent l="0" t="0" r="0" b="8255"/>
            <wp:docPr id="1" name="Изображение 1" descr="http://nashagazeta.ch/sites/default/files/styles/4_3/public/13151960_1089236944456440_1148851998131334715_n-600x400.jpg?itok=I4gZqV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ashagazeta.ch/sites/default/files/styles/4_3/public/13151960_1089236944456440_1148851998131334715_n-600x400.jpg?itok=I4gZqVOC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1055" cy="347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94B3A7" w14:textId="1DA76B22" w:rsidR="00805505" w:rsidRPr="004E763E" w:rsidRDefault="00805505" w:rsidP="004E763E">
      <w:pPr>
        <w:pStyle w:val="af4"/>
        <w:spacing w:before="120"/>
        <w:jc w:val="center"/>
        <w:rPr>
          <w:i/>
          <w:sz w:val="20"/>
          <w:szCs w:val="20"/>
        </w:rPr>
      </w:pPr>
      <w:r w:rsidRPr="004E763E">
        <w:rPr>
          <w:i/>
          <w:sz w:val="20"/>
          <w:szCs w:val="20"/>
        </w:rPr>
        <w:t>Никита Алексеевич Струве (1931</w:t>
      </w:r>
      <w:r w:rsidR="004E763E">
        <w:rPr>
          <w:i/>
          <w:sz w:val="20"/>
          <w:szCs w:val="20"/>
        </w:rPr>
        <w:t>–</w:t>
      </w:r>
      <w:r w:rsidRPr="004E763E">
        <w:rPr>
          <w:i/>
          <w:sz w:val="20"/>
          <w:szCs w:val="20"/>
        </w:rPr>
        <w:t>2016)</w:t>
      </w:r>
    </w:p>
    <w:p w14:paraId="34726C9B" w14:textId="77777777" w:rsidR="004E763E" w:rsidRDefault="004E763E" w:rsidP="004E763E">
      <w:pPr>
        <w:pStyle w:val="af4"/>
      </w:pPr>
    </w:p>
    <w:p w14:paraId="24BD4210" w14:textId="77777777" w:rsidR="004E763E" w:rsidRDefault="004E763E" w:rsidP="004E763E">
      <w:pPr>
        <w:pStyle w:val="af4"/>
      </w:pPr>
    </w:p>
    <w:p w14:paraId="4EBCE901" w14:textId="49E5A57C" w:rsidR="00805505" w:rsidRPr="00983274" w:rsidRDefault="00805505" w:rsidP="00C42A9A">
      <w:pPr>
        <w:pStyle w:val="af4"/>
        <w:ind w:firstLine="709"/>
        <w:rPr>
          <w:i/>
        </w:rPr>
      </w:pPr>
      <w:r w:rsidRPr="00983274">
        <w:rPr>
          <w:i/>
        </w:rPr>
        <w:t>На смерть видного деятеля русской эмиграции, русиста, переводчика и издателя от</w:t>
      </w:r>
      <w:r w:rsidR="00D412E0">
        <w:rPr>
          <w:i/>
        </w:rPr>
        <w:t>к</w:t>
      </w:r>
      <w:r w:rsidRPr="00983274">
        <w:rPr>
          <w:i/>
        </w:rPr>
        <w:t xml:space="preserve">ликнулся его давний друг и коллега, почетный профессор Женевского университета Жорж Нива. Никита Струве неоднократно читал лекции на кафедре русского языка и литературы Женевского университета и выступал на встречах его Русского кружка. </w:t>
      </w:r>
    </w:p>
    <w:p w14:paraId="4043B550" w14:textId="2E3B4FD5" w:rsidR="00805505" w:rsidRPr="00983274" w:rsidRDefault="00805505" w:rsidP="00C42A9A">
      <w:pPr>
        <w:ind w:firstLine="709"/>
        <w:rPr>
          <w:rStyle w:val="cursiv"/>
          <w:i/>
        </w:rPr>
      </w:pPr>
      <w:r w:rsidRPr="00983274">
        <w:rPr>
          <w:rStyle w:val="field-content1"/>
          <w:i/>
        </w:rPr>
        <w:t xml:space="preserve"> </w:t>
      </w:r>
    </w:p>
    <w:p w14:paraId="008F91C3" w14:textId="77777777" w:rsidR="00805505" w:rsidRPr="00983274" w:rsidRDefault="00805505" w:rsidP="00C42A9A">
      <w:pPr>
        <w:pStyle w:val="af4"/>
        <w:ind w:firstLine="709"/>
        <w:rPr>
          <w:i/>
          <w:lang w:val="fr-FR"/>
        </w:rPr>
      </w:pPr>
      <w:r w:rsidRPr="00983274">
        <w:rPr>
          <w:i/>
          <w:lang w:val="fr-FR"/>
        </w:rPr>
        <w:t>La mort de Nikita Struve, un des derniers acteurs intellectuels de l'émigration  russe, écrivain, traducteur, éditeur, directeur de revue a inspiré à son très ancien ami et collègue, le professeur Georges Nivat l’hommage qui suit. Nikita Struve fut à de nombreuses reprises l’hôte de l’Unité de russe et du Cercle russe de l’Université de Genève.</w:t>
      </w:r>
    </w:p>
    <w:p w14:paraId="3C020A13" w14:textId="77777777" w:rsidR="00983274" w:rsidRDefault="00983274" w:rsidP="00C42A9A">
      <w:pPr>
        <w:pStyle w:val="af4"/>
        <w:ind w:firstLine="709"/>
      </w:pPr>
    </w:p>
    <w:p w14:paraId="65943C4E" w14:textId="77777777" w:rsidR="00F30C32" w:rsidRDefault="00805505" w:rsidP="00C42A9A">
      <w:pPr>
        <w:pStyle w:val="af4"/>
        <w:ind w:firstLine="709"/>
        <w:rPr>
          <w:rFonts w:ascii="MingLiU" w:eastAsia="MingLiU" w:hAnsi="MingLiU" w:cs="MingLiU"/>
        </w:rPr>
      </w:pPr>
      <w:r>
        <w:t xml:space="preserve">Дедушка Никиты Струве, происходивший из семьи русских интеллектуалов родом из Прибалтики, был одним из основателей российской социал-демократии, прежде чем обратиться, как Бердяев, к идеализму и православию. Иными словами, семья Струве относилась к большевизму враждебно, но без ненависти. Гораздо позже, когда внук Никита, уже французский интеллектуал русской традиции, встретится с Александром Солженицыным, между ними сразу возникнет симпатия. </w:t>
      </w:r>
    </w:p>
    <w:p w14:paraId="52C14444" w14:textId="50EDCDAA" w:rsidR="00F30C32" w:rsidRDefault="00805505" w:rsidP="00C42A9A">
      <w:pPr>
        <w:pStyle w:val="af4"/>
        <w:ind w:firstLine="709"/>
        <w:rPr>
          <w:rFonts w:ascii="MingLiU" w:eastAsia="MingLiU" w:hAnsi="MingLiU" w:cs="MingLiU"/>
        </w:rPr>
      </w:pPr>
      <w:r>
        <w:t xml:space="preserve">Благодаря издательству </w:t>
      </w:r>
      <w:r w:rsidRPr="00C42A9A">
        <w:rPr>
          <w:lang w:val="fr-FR"/>
        </w:rPr>
        <w:t>Seuil </w:t>
      </w:r>
      <w:r>
        <w:t xml:space="preserve">(во главе с Полем Фламантом), а затем издательству </w:t>
      </w:r>
      <w:r w:rsidRPr="00C42A9A">
        <w:rPr>
          <w:lang w:val="fr-FR"/>
        </w:rPr>
        <w:t>Fayard </w:t>
      </w:r>
      <w:r>
        <w:t xml:space="preserve">(во главе с Клодом Дюраном), огромное наследие Солженицына обрело форму на Западе задолго до того, как оно было опубликовано (или переопубликовано) в России. «Архипелаг </w:t>
      </w:r>
      <w:r w:rsidR="00C52AC2">
        <w:t>ГУЛАГ</w:t>
      </w:r>
      <w:r>
        <w:t xml:space="preserve">» стал для маленького издательства, основанного в 1921 году Бердяевым и возглавляемого молодым профессором университета Париж Х, сродни землетрясению. Их </w:t>
      </w:r>
      <w:r>
        <w:lastRenderedPageBreak/>
        <w:t>переписка колоссальна. Журнал «Православный вестник» («</w:t>
      </w:r>
      <w:r w:rsidRPr="00B609D3">
        <w:rPr>
          <w:lang w:val="fr-FR"/>
        </w:rPr>
        <w:t>Le messager orthodoxe</w:t>
      </w:r>
      <w:r>
        <w:t>»), также основанный Бердяевым, дошел до своего 148</w:t>
      </w:r>
      <w:r w:rsidR="00447BF5">
        <w:noBreakHyphen/>
      </w:r>
      <w:r>
        <w:t>го номера на французском языке и до 195</w:t>
      </w:r>
      <w:r w:rsidR="00447BF5">
        <w:noBreakHyphen/>
      </w:r>
      <w:r>
        <w:t xml:space="preserve">го на русском. До сих пор заслуга в появлении большинства выпусков принадлежала Никите Струве. Поэзия, теология, эмигрантская или запрещенная литература занимают равнозначное место в этом издательском памятнике, историю которого еще предстоит написать. Струве был французом не только по факту своего рождения и образования, но и в силу своей вспыльчивости, чувства юмора, иронии, порой язвительности. </w:t>
      </w:r>
    </w:p>
    <w:p w14:paraId="12BEEF28" w14:textId="77777777" w:rsidR="00F30C32" w:rsidRDefault="00805505" w:rsidP="00C42A9A">
      <w:pPr>
        <w:pStyle w:val="af4"/>
        <w:ind w:firstLine="709"/>
        <w:rPr>
          <w:rFonts w:ascii="MingLiU" w:eastAsia="MingLiU" w:hAnsi="MingLiU" w:cs="MingLiU"/>
        </w:rPr>
      </w:pPr>
      <w:r>
        <w:t xml:space="preserve">В своей написанной на французском языке диссертации, посвященной Осипу Мандельштаму, он первым воспроизвел воспоминания вдовы поэта и подметил отзвуки христианства в некоторых стихах, датируемых последней ссылкой. </w:t>
      </w:r>
    </w:p>
    <w:p w14:paraId="135C28BC" w14:textId="5ED493A0" w:rsidR="00F30C32" w:rsidRDefault="00805505" w:rsidP="00C42A9A">
      <w:pPr>
        <w:pStyle w:val="af4"/>
        <w:ind w:firstLine="709"/>
      </w:pPr>
      <w:r>
        <w:t xml:space="preserve">Струве – автор двуязычной «Антологии русской поэзии», с точеными переводами. На обложке издательства </w:t>
      </w:r>
      <w:r w:rsidRPr="00D412E0">
        <w:rPr>
          <w:lang w:val="fr-FR"/>
        </w:rPr>
        <w:t>Aubier</w:t>
      </w:r>
      <w:r>
        <w:t xml:space="preserve"> </w:t>
      </w:r>
      <w:r w:rsidR="00B609D3">
        <w:t>—</w:t>
      </w:r>
      <w:r>
        <w:t xml:space="preserve"> портрет в профиль Анны Ахматовой. Через несколько лет после публикации уже очень пожилая «царица Невы» окажется в Париже и вызовет к себе в гостиницу молодого Струве. Об этой встрече он рассказывал в самом первом выпуске «Православного вестника». К тому моменту Струве был уже автором книги «Христиане в СССР» (1963), получившей высокую оценку Франсуа Мориака и сыгравшей роль своеобразного моста между верующей Россией в изгнании и верующей Россией в катакомбах. После падения коммунизма по всей России прошли выставки книг, выпущенных издательством </w:t>
      </w:r>
      <w:r w:rsidR="00983274" w:rsidRPr="00357A0C">
        <w:rPr>
          <w:lang w:val="en-US"/>
        </w:rPr>
        <w:t>YMCA</w:t>
      </w:r>
      <w:r w:rsidRPr="00357A0C">
        <w:rPr>
          <w:lang w:val="en-US"/>
        </w:rPr>
        <w:t>-</w:t>
      </w:r>
      <w:r w:rsidR="00357A0C" w:rsidRPr="00357A0C">
        <w:rPr>
          <w:lang w:val="en-US"/>
        </w:rPr>
        <w:t>Press</w:t>
      </w:r>
      <w:bookmarkStart w:id="0" w:name="_GoBack"/>
      <w:bookmarkEnd w:id="0"/>
      <w:r>
        <w:t>, сопровождавшиеся лекциями его директора Струве и принесшие ему новую и громкую славу. Создание Дома русского зарубежья в Москве, при участии Солженицына и при поддержке тогдашнего мэра города, стало кульминацией этого повторного завоевания России, продолжающегося до сих пор.</w:t>
      </w:r>
    </w:p>
    <w:p w14:paraId="5CA29149" w14:textId="0898F1A8" w:rsidR="00F30C32" w:rsidRDefault="00805505" w:rsidP="00C42A9A">
      <w:pPr>
        <w:pStyle w:val="af4"/>
        <w:ind w:firstLine="709"/>
        <w:rPr>
          <w:rFonts w:ascii="MingLiU" w:eastAsia="MingLiU" w:hAnsi="MingLiU" w:cs="MingLiU"/>
        </w:rPr>
      </w:pPr>
      <w:r>
        <w:t>Один из важнейших трудов Струве, «Семьдесят лет русской эмиграции» («</w:t>
      </w:r>
      <w:proofErr w:type="spellStart"/>
      <w:r w:rsidR="00C52AC2" w:rsidRPr="00983274">
        <w:rPr>
          <w:lang w:val="fr-FR"/>
        </w:rPr>
        <w:t>Soixante</w:t>
      </w:r>
      <w:r w:rsidR="00C52AC2">
        <w:rPr>
          <w:lang w:val="fr-FR"/>
        </w:rPr>
        <w:t xml:space="preserve"> </w:t>
      </w:r>
      <w:r w:rsidR="00C52AC2" w:rsidRPr="00983274">
        <w:rPr>
          <w:lang w:val="fr-FR"/>
        </w:rPr>
        <w:t>dix</w:t>
      </w:r>
      <w:proofErr w:type="spellEnd"/>
      <w:r w:rsidRPr="00983274">
        <w:rPr>
          <w:lang w:val="fr-FR"/>
        </w:rPr>
        <w:t>-ans d’émigration russe</w:t>
      </w:r>
      <w:r>
        <w:t xml:space="preserve">»), вышел в 1996 году и посвящен его родителям, «потомкам немецких и французских эмигрантов, в свою очередь, эмигрантов русских». Все сказано этим прекрасным посвящением. Иными словами, русская Европа пересеклась в судьбе Никиты Алексеевича Струве с европейской Россией. В наше время это ценное наследие. </w:t>
      </w:r>
    </w:p>
    <w:p w14:paraId="114FEB9A" w14:textId="63AC916F" w:rsidR="00F30C32" w:rsidRDefault="00805505" w:rsidP="00C42A9A">
      <w:pPr>
        <w:pStyle w:val="af4"/>
        <w:ind w:firstLine="709"/>
      </w:pPr>
      <w:r>
        <w:t xml:space="preserve">Никита Струве, родившийся 16 февраля 1931 года, скончался 7 мая 2016-го. Похороны состоятся завтра, 13 мая, в Русской церкви на рю Дарю в Париже. </w:t>
      </w:r>
    </w:p>
    <w:p w14:paraId="49619265" w14:textId="77777777" w:rsidR="000C426A" w:rsidRDefault="00F30C32" w:rsidP="000C426A">
      <w:pPr>
        <w:pStyle w:val="field-content"/>
        <w:spacing w:before="0" w:beforeAutospacing="0" w:after="0" w:afterAutospacing="0"/>
        <w:jc w:val="right"/>
        <w:rPr>
          <w:i/>
        </w:rPr>
      </w:pPr>
      <w:r w:rsidRPr="00410125">
        <w:rPr>
          <w:i/>
        </w:rPr>
        <w:t>Париж — Женева, 12.05.2016</w:t>
      </w:r>
    </w:p>
    <w:p w14:paraId="74BC050E" w14:textId="77777777" w:rsidR="00357A0C" w:rsidRDefault="00357A0C" w:rsidP="000C426A">
      <w:pPr>
        <w:pStyle w:val="field-content"/>
        <w:spacing w:before="0" w:beforeAutospacing="0" w:after="0" w:afterAutospacing="0"/>
        <w:jc w:val="right"/>
        <w:rPr>
          <w:i/>
        </w:rPr>
      </w:pPr>
    </w:p>
    <w:p w14:paraId="747B98D8" w14:textId="2FB959EF" w:rsidR="000C426A" w:rsidRPr="000C426A" w:rsidRDefault="00357A0C" w:rsidP="000C426A">
      <w:pPr>
        <w:pStyle w:val="field-content"/>
        <w:spacing w:before="0" w:beforeAutospacing="0" w:after="0" w:afterAutospacing="0"/>
        <w:jc w:val="right"/>
        <w:rPr>
          <w:i/>
        </w:rPr>
      </w:pPr>
      <w:r>
        <w:rPr>
          <w:i/>
        </w:rPr>
        <w:t>Пер. Н. Сикорской</w:t>
      </w:r>
    </w:p>
    <w:p w14:paraId="7FDDFDD4" w14:textId="3C9C15F1" w:rsidR="00F30C32" w:rsidRPr="00410125" w:rsidRDefault="00F30C32" w:rsidP="000C426A">
      <w:pPr>
        <w:pStyle w:val="field-content"/>
        <w:spacing w:before="0" w:beforeAutospacing="0" w:after="0" w:afterAutospacing="0"/>
        <w:jc w:val="right"/>
        <w:rPr>
          <w:i/>
        </w:rPr>
      </w:pPr>
    </w:p>
    <w:p w14:paraId="36041677" w14:textId="77777777" w:rsidR="00F30C32" w:rsidRDefault="00F30C32" w:rsidP="000C426A">
      <w:pPr>
        <w:pStyle w:val="af4"/>
        <w:rPr>
          <w:rFonts w:ascii="MingLiU" w:eastAsia="MingLiU" w:hAnsi="MingLiU" w:cs="MingLiU"/>
        </w:rPr>
      </w:pPr>
    </w:p>
    <w:p w14:paraId="0B2E333A" w14:textId="3CC3A11A" w:rsidR="000D3FE5" w:rsidRPr="00533C1C" w:rsidRDefault="00805505" w:rsidP="00410125">
      <w:pPr>
        <w:pStyle w:val="af4"/>
        <w:ind w:firstLine="709"/>
      </w:pPr>
      <w:r>
        <w:rPr>
          <w:rStyle w:val="a8"/>
          <w:rFonts w:eastAsia="PMingLiU"/>
          <w:u w:val="single"/>
        </w:rPr>
        <w:t>От редакции</w:t>
      </w:r>
      <w:r>
        <w:rPr>
          <w:rStyle w:val="a8"/>
          <w:rFonts w:eastAsia="PMingLiU"/>
        </w:rPr>
        <w:t xml:space="preserve">: Оригинальный текст профессора Нива вы найдете в его </w:t>
      </w:r>
      <w:hyperlink r:id="rId9" w:history="1">
        <w:r>
          <w:rPr>
            <w:rStyle w:val="a9"/>
            <w:i/>
            <w:iCs/>
          </w:rPr>
          <w:t>блоге</w:t>
        </w:r>
      </w:hyperlink>
      <w:r>
        <w:rPr>
          <w:rStyle w:val="a8"/>
          <w:rFonts w:eastAsia="PMingLiU"/>
        </w:rPr>
        <w:t xml:space="preserve"> на нашем сайте.</w:t>
      </w:r>
    </w:p>
    <w:sectPr w:rsidR="000D3FE5" w:rsidRPr="00533C1C" w:rsidSect="00072ECE">
      <w:headerReference w:type="default" r:id="rId10"/>
      <w:endnotePr>
        <w:numFmt w:val="decimal"/>
      </w:endnotePr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AC398D" w14:textId="77777777" w:rsidR="001708C8" w:rsidRPr="00D31EF5" w:rsidRDefault="001708C8" w:rsidP="00D31EF5">
      <w:pPr>
        <w:spacing w:after="120"/>
        <w:jc w:val="center"/>
        <w:rPr>
          <w:b/>
        </w:rPr>
      </w:pPr>
      <w:r w:rsidRPr="00D31EF5">
        <w:rPr>
          <w:b/>
        </w:rPr>
        <w:t>Примечания</w:t>
      </w:r>
    </w:p>
  </w:endnote>
  <w:endnote w:type="continuationSeparator" w:id="0">
    <w:p w14:paraId="76B767CC" w14:textId="77777777" w:rsidR="001708C8" w:rsidRDefault="001708C8" w:rsidP="00072E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PMingLiU">
    <w:panose1 w:val="02020500000000000000"/>
    <w:charset w:val="88"/>
    <w:family w:val="auto"/>
    <w:pitch w:val="variable"/>
    <w:sig w:usb0="A00002FF" w:usb1="28CFFCFA" w:usb2="00000016" w:usb3="00000000" w:csb0="00100001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NewtonC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Izhitza">
    <w:charset w:val="02"/>
    <w:family w:val="auto"/>
    <w:pitch w:val="variable"/>
    <w:sig w:usb0="00000000" w:usb1="10000000" w:usb2="00000000" w:usb3="00000000" w:csb0="80000000" w:csb1="00000000"/>
  </w:font>
  <w:font w:name="Psaltyr">
    <w:panose1 w:val="00000000000000000000"/>
    <w:charset w:val="00"/>
    <w:family w:val="auto"/>
    <w:pitch w:val="variable"/>
    <w:sig w:usb0="00000003" w:usb1="00000000" w:usb2="00000000" w:usb3="00000000" w:csb0="00000005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Fita_Vjaz">
    <w:panose1 w:val="04010500000000000000"/>
    <w:charset w:val="00"/>
    <w:family w:val="auto"/>
    <w:pitch w:val="variable"/>
    <w:sig w:usb0="00000003" w:usb1="00000000" w:usb2="00000000" w:usb3="00000000" w:csb0="00000005" w:csb1="00000000"/>
  </w:font>
  <w:font w:name="Fita_Poluustav">
    <w:panose1 w:val="04010500000000000000"/>
    <w:charset w:val="00"/>
    <w:family w:val="auto"/>
    <w:pitch w:val="variable"/>
    <w:sig w:usb0="00000003" w:usb1="00000000" w:usb2="00000000" w:usb3="00000000" w:csb0="00000005" w:csb1="00000000"/>
  </w:font>
  <w:font w:name="MingLiU">
    <w:panose1 w:val="02020509000000000000"/>
    <w:charset w:val="88"/>
    <w:family w:val="auto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8AB6EB" w14:textId="77777777" w:rsidR="001708C8" w:rsidRDefault="001708C8" w:rsidP="00072ECE">
      <w:r>
        <w:separator/>
      </w:r>
    </w:p>
  </w:footnote>
  <w:footnote w:type="continuationSeparator" w:id="0">
    <w:p w14:paraId="113F2284" w14:textId="77777777" w:rsidR="001708C8" w:rsidRDefault="001708C8" w:rsidP="00072EC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0BCAEE" w14:textId="77777777" w:rsidR="00072ECE" w:rsidRDefault="000D3FE5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57A0C">
      <w:rPr>
        <w:noProof/>
      </w:rPr>
      <w:t>2</w:t>
    </w:r>
    <w:r>
      <w:rPr>
        <w:noProof/>
      </w:rPr>
      <w:fldChar w:fldCharType="end"/>
    </w:r>
  </w:p>
  <w:p w14:paraId="7274E732" w14:textId="77777777" w:rsidR="00072ECE" w:rsidRDefault="00072ECE">
    <w:pPr>
      <w:pStyle w:val="a6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F"/>
    <w:multiLevelType w:val="singleLevel"/>
    <w:tmpl w:val="BBC862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8"/>
    <w:multiLevelType w:val="singleLevel"/>
    <w:tmpl w:val="F5B4C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FFFFFF89"/>
    <w:multiLevelType w:val="singleLevel"/>
    <w:tmpl w:val="C67408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7E4860DA"/>
    <w:multiLevelType w:val="hybridMultilevel"/>
    <w:tmpl w:val="C478E7BC"/>
    <w:lvl w:ilvl="0" w:tplc="96FE3A96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removePersonalInformation/>
  <w:removeDateAndTime/>
  <w:activeWritingStyle w:appName="MSWord" w:lang="fr-FR" w:vendorID="64" w:dllVersion="131078" w:nlCheck="1" w:checkStyle="0"/>
  <w:proofState w:spelling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831"/>
    <w:rsid w:val="000133D2"/>
    <w:rsid w:val="0003725E"/>
    <w:rsid w:val="00072ECE"/>
    <w:rsid w:val="000C426A"/>
    <w:rsid w:val="000D2E31"/>
    <w:rsid w:val="000D3FE5"/>
    <w:rsid w:val="000D41DA"/>
    <w:rsid w:val="001178B0"/>
    <w:rsid w:val="001708C8"/>
    <w:rsid w:val="00185BBD"/>
    <w:rsid w:val="001A1293"/>
    <w:rsid w:val="001D12E4"/>
    <w:rsid w:val="00237CCA"/>
    <w:rsid w:val="00312EB6"/>
    <w:rsid w:val="003131BA"/>
    <w:rsid w:val="003579BB"/>
    <w:rsid w:val="00357A0C"/>
    <w:rsid w:val="00383A6E"/>
    <w:rsid w:val="003843F3"/>
    <w:rsid w:val="003E4808"/>
    <w:rsid w:val="003F7B20"/>
    <w:rsid w:val="00410125"/>
    <w:rsid w:val="004113A0"/>
    <w:rsid w:val="00447BF5"/>
    <w:rsid w:val="004E763E"/>
    <w:rsid w:val="00501F44"/>
    <w:rsid w:val="0050493C"/>
    <w:rsid w:val="00515A39"/>
    <w:rsid w:val="00533C1C"/>
    <w:rsid w:val="005553E8"/>
    <w:rsid w:val="00564E4C"/>
    <w:rsid w:val="005E7E4E"/>
    <w:rsid w:val="005F5639"/>
    <w:rsid w:val="00621E05"/>
    <w:rsid w:val="006768AA"/>
    <w:rsid w:val="00720A21"/>
    <w:rsid w:val="00731088"/>
    <w:rsid w:val="00755B82"/>
    <w:rsid w:val="007B4AFA"/>
    <w:rsid w:val="007D0EC8"/>
    <w:rsid w:val="00803DFC"/>
    <w:rsid w:val="00805505"/>
    <w:rsid w:val="008A32A4"/>
    <w:rsid w:val="008A53E2"/>
    <w:rsid w:val="008C516A"/>
    <w:rsid w:val="00902ABF"/>
    <w:rsid w:val="00920BF6"/>
    <w:rsid w:val="00925412"/>
    <w:rsid w:val="00983274"/>
    <w:rsid w:val="00A31802"/>
    <w:rsid w:val="00A83AAD"/>
    <w:rsid w:val="00AD2C1A"/>
    <w:rsid w:val="00AD3752"/>
    <w:rsid w:val="00B609D3"/>
    <w:rsid w:val="00B752C9"/>
    <w:rsid w:val="00BB3D94"/>
    <w:rsid w:val="00C011A8"/>
    <w:rsid w:val="00C42A9A"/>
    <w:rsid w:val="00C52AC2"/>
    <w:rsid w:val="00C5678F"/>
    <w:rsid w:val="00C73831"/>
    <w:rsid w:val="00D145B1"/>
    <w:rsid w:val="00D25C91"/>
    <w:rsid w:val="00D31EF5"/>
    <w:rsid w:val="00D412E0"/>
    <w:rsid w:val="00D63B02"/>
    <w:rsid w:val="00DA1019"/>
    <w:rsid w:val="00E40B80"/>
    <w:rsid w:val="00E4649E"/>
    <w:rsid w:val="00E5571A"/>
    <w:rsid w:val="00E90B99"/>
    <w:rsid w:val="00EB32F1"/>
    <w:rsid w:val="00EC5FEC"/>
    <w:rsid w:val="00F20F1D"/>
    <w:rsid w:val="00F30C32"/>
    <w:rsid w:val="00F46EDE"/>
    <w:rsid w:val="00F854B9"/>
    <w:rsid w:val="00F95D4D"/>
    <w:rsid w:val="00FA1BBC"/>
    <w:rsid w:val="00FE1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A43AC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72ECE"/>
    <w:pPr>
      <w:widowControl w:val="0"/>
      <w:tabs>
        <w:tab w:val="left" w:pos="709"/>
      </w:tabs>
      <w:jc w:val="both"/>
    </w:pPr>
    <w:rPr>
      <w:rFonts w:ascii="Times New Roman" w:hAnsi="Times New Roman"/>
      <w:kern w:val="32"/>
      <w:sz w:val="24"/>
      <w:szCs w:val="28"/>
    </w:rPr>
  </w:style>
  <w:style w:type="paragraph" w:styleId="1">
    <w:name w:val="heading 1"/>
    <w:basedOn w:val="a0"/>
    <w:next w:val="a0"/>
    <w:link w:val="10"/>
    <w:qFormat/>
    <w:rsid w:val="003843F3"/>
    <w:pPr>
      <w:keepNext/>
      <w:keepLines/>
      <w:widowControl/>
      <w:tabs>
        <w:tab w:val="clear" w:pos="709"/>
        <w:tab w:val="left" w:pos="720"/>
      </w:tabs>
      <w:suppressAutoHyphens/>
      <w:spacing w:after="120"/>
      <w:jc w:val="right"/>
      <w:outlineLvl w:val="0"/>
    </w:pPr>
    <w:rPr>
      <w:rFonts w:eastAsia="PMingLiU"/>
      <w:b/>
      <w:bCs/>
      <w:i/>
      <w:iCs/>
    </w:rPr>
  </w:style>
  <w:style w:type="paragraph" w:styleId="2">
    <w:name w:val="heading 2"/>
    <w:basedOn w:val="a0"/>
    <w:next w:val="a0"/>
    <w:link w:val="20"/>
    <w:qFormat/>
    <w:rsid w:val="00803DFC"/>
    <w:pPr>
      <w:keepNext/>
      <w:tabs>
        <w:tab w:val="clear" w:pos="709"/>
      </w:tabs>
      <w:suppressAutoHyphens/>
      <w:spacing w:after="120"/>
      <w:jc w:val="center"/>
      <w:outlineLvl w:val="1"/>
    </w:pPr>
    <w:rPr>
      <w:b/>
      <w:bCs/>
      <w:sz w:val="36"/>
      <w:szCs w:val="32"/>
    </w:rPr>
  </w:style>
  <w:style w:type="paragraph" w:styleId="3">
    <w:name w:val="heading 3"/>
    <w:basedOn w:val="a0"/>
    <w:next w:val="a0"/>
    <w:link w:val="30"/>
    <w:qFormat/>
    <w:rsid w:val="00C73831"/>
    <w:pPr>
      <w:keepNext/>
      <w:jc w:val="center"/>
      <w:outlineLvl w:val="2"/>
    </w:pPr>
    <w:rPr>
      <w:b/>
      <w:bCs/>
      <w:caps/>
      <w:sz w:val="40"/>
      <w:szCs w:val="40"/>
      <w:lang w:eastAsia="en-US"/>
    </w:rPr>
  </w:style>
  <w:style w:type="paragraph" w:styleId="4">
    <w:name w:val="heading 4"/>
    <w:basedOn w:val="a0"/>
    <w:next w:val="a0"/>
    <w:link w:val="40"/>
    <w:qFormat/>
    <w:rsid w:val="00C73831"/>
    <w:pPr>
      <w:keepNext/>
      <w:keepLines/>
      <w:jc w:val="center"/>
      <w:outlineLvl w:val="3"/>
    </w:pPr>
    <w:rPr>
      <w:b/>
      <w:bCs/>
      <w:sz w:val="32"/>
      <w:szCs w:val="32"/>
    </w:rPr>
  </w:style>
  <w:style w:type="paragraph" w:styleId="5">
    <w:name w:val="heading 5"/>
    <w:basedOn w:val="a0"/>
    <w:next w:val="a0"/>
    <w:link w:val="50"/>
    <w:qFormat/>
    <w:rsid w:val="00E90B99"/>
    <w:pPr>
      <w:keepNext/>
      <w:keepLines/>
      <w:widowControl/>
      <w:tabs>
        <w:tab w:val="clear" w:pos="709"/>
        <w:tab w:val="left" w:pos="720"/>
      </w:tabs>
      <w:suppressAutoHyphens/>
      <w:spacing w:after="120"/>
      <w:jc w:val="center"/>
      <w:outlineLvl w:val="4"/>
    </w:pPr>
    <w:rPr>
      <w:b/>
      <w:snapToGrid w:val="0"/>
      <w:kern w:val="28"/>
      <w:szCs w:val="20"/>
      <w:lang w:eastAsia="en-US"/>
    </w:rPr>
  </w:style>
  <w:style w:type="paragraph" w:styleId="6">
    <w:name w:val="heading 6"/>
    <w:basedOn w:val="a0"/>
    <w:next w:val="a0"/>
    <w:link w:val="60"/>
    <w:qFormat/>
    <w:rsid w:val="00E90B99"/>
    <w:pPr>
      <w:keepNext/>
      <w:keepLines/>
      <w:widowControl/>
      <w:suppressAutoHyphens/>
      <w:spacing w:after="120"/>
      <w:jc w:val="center"/>
      <w:outlineLvl w:val="5"/>
    </w:pPr>
    <w:rPr>
      <w:i/>
      <w:szCs w:val="32"/>
      <w:lang w:eastAsia="en-US"/>
    </w:rPr>
  </w:style>
  <w:style w:type="paragraph" w:styleId="7">
    <w:name w:val="heading 7"/>
    <w:basedOn w:val="a0"/>
    <w:next w:val="a0"/>
    <w:link w:val="70"/>
    <w:uiPriority w:val="9"/>
    <w:unhideWhenUsed/>
    <w:qFormat/>
    <w:rsid w:val="00E90B99"/>
    <w:pPr>
      <w:keepNext/>
      <w:keepLines/>
      <w:widowControl/>
      <w:suppressAutoHyphens/>
      <w:spacing w:after="240"/>
      <w:jc w:val="center"/>
      <w:outlineLvl w:val="6"/>
    </w:pPr>
    <w:rPr>
      <w:rFonts w:eastAsia="ＭＳ ゴシック"/>
      <w:b/>
      <w:i/>
      <w:iCs/>
      <w:sz w:val="20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Основной шрифт"/>
    <w:uiPriority w:val="1"/>
    <w:semiHidden/>
    <w:unhideWhenUsed/>
  </w:style>
  <w:style w:type="character" w:customStyle="1" w:styleId="line">
    <w:name w:val="line"/>
    <w:basedOn w:val="a4"/>
    <w:rsid w:val="00C73831"/>
  </w:style>
  <w:style w:type="paragraph" w:customStyle="1" w:styleId="a5">
    <w:name w:val="Абзац"/>
    <w:basedOn w:val="a0"/>
    <w:next w:val="a0"/>
    <w:rsid w:val="00C73831"/>
    <w:pPr>
      <w:tabs>
        <w:tab w:val="clear" w:pos="709"/>
      </w:tabs>
      <w:autoSpaceDE w:val="0"/>
      <w:autoSpaceDN w:val="0"/>
      <w:ind w:firstLine="709"/>
    </w:pPr>
    <w:rPr>
      <w:rFonts w:ascii="NewtonC" w:hAnsi="NewtonC"/>
      <w:kern w:val="0"/>
      <w:sz w:val="20"/>
      <w:szCs w:val="20"/>
    </w:rPr>
  </w:style>
  <w:style w:type="paragraph" w:styleId="a6">
    <w:name w:val="header"/>
    <w:basedOn w:val="a0"/>
    <w:link w:val="a7"/>
    <w:uiPriority w:val="99"/>
    <w:rsid w:val="00C73831"/>
    <w:pPr>
      <w:tabs>
        <w:tab w:val="clear" w:pos="709"/>
      </w:tabs>
    </w:pPr>
  </w:style>
  <w:style w:type="character" w:customStyle="1" w:styleId="a7">
    <w:name w:val="Верхний колонтитул Знак"/>
    <w:link w:val="a6"/>
    <w:uiPriority w:val="99"/>
    <w:rsid w:val="008C516A"/>
    <w:rPr>
      <w:rFonts w:ascii="Times New Roman" w:hAnsi="Times New Roman"/>
      <w:kern w:val="32"/>
      <w:sz w:val="28"/>
      <w:szCs w:val="28"/>
      <w:lang w:eastAsia="ru-RU"/>
    </w:rPr>
  </w:style>
  <w:style w:type="character" w:styleId="a8">
    <w:name w:val="Emphasis"/>
    <w:uiPriority w:val="20"/>
    <w:qFormat/>
    <w:rsid w:val="00C73831"/>
    <w:rPr>
      <w:i/>
      <w:iCs/>
    </w:rPr>
  </w:style>
  <w:style w:type="character" w:styleId="a9">
    <w:name w:val="Hyperlink"/>
    <w:rsid w:val="00C73831"/>
    <w:rPr>
      <w:color w:val="0000FF"/>
      <w:u w:val="single"/>
    </w:rPr>
  </w:style>
  <w:style w:type="paragraph" w:styleId="aa">
    <w:name w:val="Date"/>
    <w:basedOn w:val="a0"/>
    <w:next w:val="a0"/>
    <w:link w:val="ab"/>
    <w:rsid w:val="00C73831"/>
  </w:style>
  <w:style w:type="character" w:customStyle="1" w:styleId="ab">
    <w:name w:val="Дата Знак"/>
    <w:link w:val="aa"/>
    <w:rsid w:val="008C516A"/>
    <w:rPr>
      <w:rFonts w:ascii="Times New Roman" w:hAnsi="Times New Roman"/>
      <w:kern w:val="32"/>
      <w:sz w:val="28"/>
      <w:szCs w:val="28"/>
      <w:lang w:eastAsia="ru-RU"/>
    </w:rPr>
  </w:style>
  <w:style w:type="character" w:customStyle="1" w:styleId="10">
    <w:name w:val="Заголовок 1 Знак"/>
    <w:link w:val="1"/>
    <w:rsid w:val="003843F3"/>
    <w:rPr>
      <w:rFonts w:ascii="Times New Roman" w:eastAsia="PMingLiU" w:hAnsi="Times New Roman"/>
      <w:b/>
      <w:bCs/>
      <w:i/>
      <w:iCs/>
      <w:kern w:val="32"/>
      <w:sz w:val="24"/>
      <w:szCs w:val="28"/>
    </w:rPr>
  </w:style>
  <w:style w:type="character" w:customStyle="1" w:styleId="20">
    <w:name w:val="Заголовок 2 Знак"/>
    <w:link w:val="2"/>
    <w:rsid w:val="00803DFC"/>
    <w:rPr>
      <w:rFonts w:ascii="Times New Roman" w:hAnsi="Times New Roman"/>
      <w:b/>
      <w:bCs/>
      <w:kern w:val="32"/>
      <w:sz w:val="36"/>
      <w:szCs w:val="32"/>
      <w:lang w:eastAsia="ru-RU"/>
    </w:rPr>
  </w:style>
  <w:style w:type="character" w:customStyle="1" w:styleId="30">
    <w:name w:val="Заголовок 3 Знак"/>
    <w:link w:val="3"/>
    <w:rsid w:val="008C516A"/>
    <w:rPr>
      <w:rFonts w:ascii="Times New Roman" w:hAnsi="Times New Roman"/>
      <w:b/>
      <w:bCs/>
      <w:caps/>
      <w:kern w:val="32"/>
      <w:sz w:val="40"/>
      <w:szCs w:val="40"/>
    </w:rPr>
  </w:style>
  <w:style w:type="character" w:customStyle="1" w:styleId="40">
    <w:name w:val="Заголовок 4 Знак"/>
    <w:link w:val="4"/>
    <w:rsid w:val="008C516A"/>
    <w:rPr>
      <w:rFonts w:ascii="Times New Roman" w:hAnsi="Times New Roman"/>
      <w:b/>
      <w:bCs/>
      <w:kern w:val="32"/>
      <w:sz w:val="32"/>
      <w:szCs w:val="32"/>
      <w:lang w:eastAsia="ru-RU"/>
    </w:rPr>
  </w:style>
  <w:style w:type="character" w:customStyle="1" w:styleId="50">
    <w:name w:val="Заголовок 5 Знак"/>
    <w:link w:val="5"/>
    <w:rsid w:val="00E90B99"/>
    <w:rPr>
      <w:rFonts w:ascii="Times New Roman" w:hAnsi="Times New Roman"/>
      <w:b/>
      <w:snapToGrid w:val="0"/>
      <w:kern w:val="28"/>
      <w:sz w:val="24"/>
    </w:rPr>
  </w:style>
  <w:style w:type="character" w:customStyle="1" w:styleId="60">
    <w:name w:val="Заголовок 6 Знак"/>
    <w:link w:val="6"/>
    <w:rsid w:val="00E90B99"/>
    <w:rPr>
      <w:rFonts w:ascii="Times New Roman" w:hAnsi="Times New Roman"/>
      <w:i/>
      <w:kern w:val="32"/>
      <w:sz w:val="24"/>
      <w:szCs w:val="32"/>
    </w:rPr>
  </w:style>
  <w:style w:type="character" w:styleId="ac">
    <w:name w:val="endnote reference"/>
    <w:semiHidden/>
    <w:rsid w:val="00C73831"/>
    <w:rPr>
      <w:vertAlign w:val="superscript"/>
    </w:rPr>
  </w:style>
  <w:style w:type="character" w:styleId="ad">
    <w:name w:val="annotation reference"/>
    <w:rsid w:val="00C73831"/>
    <w:rPr>
      <w:sz w:val="16"/>
      <w:szCs w:val="16"/>
    </w:rPr>
  </w:style>
  <w:style w:type="character" w:styleId="ae">
    <w:name w:val="footnote reference"/>
    <w:semiHidden/>
    <w:rsid w:val="00C73831"/>
    <w:rPr>
      <w:vertAlign w:val="superscript"/>
    </w:rPr>
  </w:style>
  <w:style w:type="paragraph" w:customStyle="1" w:styleId="af">
    <w:name w:val="Ижица"/>
    <w:basedOn w:val="a0"/>
    <w:rsid w:val="00C73831"/>
    <w:rPr>
      <w:rFonts w:ascii="Izhitza" w:eastAsia="PMingLiU" w:hAnsi="Izhitza" w:cs="Izhitza"/>
      <w:b/>
      <w:bCs/>
      <w:noProof/>
      <w:sz w:val="32"/>
      <w:szCs w:val="32"/>
    </w:rPr>
  </w:style>
  <w:style w:type="paragraph" w:styleId="af0">
    <w:name w:val="List Bullet"/>
    <w:basedOn w:val="a0"/>
    <w:autoRedefine/>
    <w:rsid w:val="00C73831"/>
    <w:pPr>
      <w:tabs>
        <w:tab w:val="clear" w:pos="709"/>
      </w:tabs>
    </w:pPr>
    <w:rPr>
      <w:kern w:val="0"/>
    </w:rPr>
  </w:style>
  <w:style w:type="paragraph" w:styleId="af1">
    <w:name w:val="footer"/>
    <w:basedOn w:val="a0"/>
    <w:link w:val="af2"/>
    <w:rsid w:val="00C73831"/>
    <w:pPr>
      <w:tabs>
        <w:tab w:val="clear" w:pos="709"/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8C516A"/>
    <w:rPr>
      <w:rFonts w:ascii="Times New Roman" w:hAnsi="Times New Roman"/>
      <w:kern w:val="32"/>
      <w:sz w:val="28"/>
      <w:szCs w:val="28"/>
      <w:lang w:eastAsia="ru-RU"/>
    </w:rPr>
  </w:style>
  <w:style w:type="character" w:styleId="af3">
    <w:name w:val="page number"/>
    <w:basedOn w:val="a4"/>
    <w:rsid w:val="00C73831"/>
  </w:style>
  <w:style w:type="paragraph" w:styleId="a">
    <w:name w:val="List Number"/>
    <w:basedOn w:val="a0"/>
    <w:qFormat/>
    <w:rsid w:val="00C73831"/>
    <w:pPr>
      <w:widowControl/>
      <w:numPr>
        <w:numId w:val="5"/>
      </w:numPr>
      <w:tabs>
        <w:tab w:val="clear" w:pos="709"/>
        <w:tab w:val="left" w:pos="567"/>
      </w:tabs>
      <w:snapToGrid w:val="0"/>
    </w:pPr>
  </w:style>
  <w:style w:type="paragraph" w:styleId="21">
    <w:name w:val="List Number 2"/>
    <w:basedOn w:val="a0"/>
    <w:rsid w:val="00C73831"/>
    <w:pPr>
      <w:suppressLineNumbers/>
    </w:pPr>
  </w:style>
  <w:style w:type="paragraph" w:styleId="af4">
    <w:name w:val="Normal (Web)"/>
    <w:basedOn w:val="a0"/>
    <w:uiPriority w:val="99"/>
    <w:rsid w:val="00C73831"/>
    <w:rPr>
      <w:kern w:val="0"/>
      <w:szCs w:val="24"/>
    </w:rPr>
  </w:style>
  <w:style w:type="paragraph" w:customStyle="1" w:styleId="af5">
    <w:name w:val="Письмо"/>
    <w:basedOn w:val="a0"/>
    <w:qFormat/>
    <w:rsid w:val="00C73831"/>
    <w:pPr>
      <w:jc w:val="left"/>
    </w:pPr>
    <w:rPr>
      <w:rFonts w:ascii="Calibri" w:hAnsi="Calibri"/>
      <w:lang w:eastAsia="en-US"/>
    </w:rPr>
  </w:style>
  <w:style w:type="paragraph" w:styleId="af6">
    <w:name w:val="Subtitle"/>
    <w:basedOn w:val="a0"/>
    <w:link w:val="af7"/>
    <w:qFormat/>
    <w:rsid w:val="00C73831"/>
    <w:pPr>
      <w:jc w:val="center"/>
      <w:outlineLvl w:val="1"/>
    </w:pPr>
    <w:rPr>
      <w:sz w:val="32"/>
      <w:szCs w:val="32"/>
    </w:rPr>
  </w:style>
  <w:style w:type="character" w:customStyle="1" w:styleId="af7">
    <w:name w:val="Подзаголовок Знак"/>
    <w:link w:val="af6"/>
    <w:rsid w:val="008C516A"/>
    <w:rPr>
      <w:rFonts w:ascii="Times New Roman" w:hAnsi="Times New Roman"/>
      <w:kern w:val="32"/>
      <w:sz w:val="32"/>
      <w:szCs w:val="32"/>
      <w:lang w:eastAsia="ru-RU"/>
    </w:rPr>
  </w:style>
  <w:style w:type="paragraph" w:customStyle="1" w:styleId="af8">
    <w:name w:val="Псалтирь"/>
    <w:basedOn w:val="a0"/>
    <w:rsid w:val="00C73831"/>
    <w:rPr>
      <w:rFonts w:ascii="Psaltyr" w:hAnsi="Psaltyr" w:cs="Psaltyr"/>
      <w:noProof/>
      <w:sz w:val="56"/>
      <w:szCs w:val="56"/>
    </w:rPr>
  </w:style>
  <w:style w:type="paragraph" w:styleId="HTML">
    <w:name w:val="HTML Preformatted"/>
    <w:basedOn w:val="a0"/>
    <w:link w:val="HTML0"/>
    <w:rsid w:val="00C73831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8C516A"/>
    <w:rPr>
      <w:rFonts w:ascii="Courier New" w:hAnsi="Courier New" w:cs="Courier New"/>
      <w:kern w:val="32"/>
      <w:lang w:eastAsia="ru-RU"/>
    </w:rPr>
  </w:style>
  <w:style w:type="paragraph" w:styleId="af9">
    <w:name w:val="Document Map"/>
    <w:basedOn w:val="a0"/>
    <w:link w:val="afa"/>
    <w:semiHidden/>
    <w:rsid w:val="00C7383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link w:val="af9"/>
    <w:semiHidden/>
    <w:rsid w:val="008C516A"/>
    <w:rPr>
      <w:rFonts w:ascii="Tahoma" w:hAnsi="Tahoma" w:cs="Tahoma"/>
      <w:kern w:val="32"/>
      <w:shd w:val="clear" w:color="auto" w:fill="000080"/>
      <w:lang w:eastAsia="ru-RU"/>
    </w:rPr>
  </w:style>
  <w:style w:type="paragraph" w:styleId="afb">
    <w:name w:val="Balloon Text"/>
    <w:basedOn w:val="a0"/>
    <w:link w:val="afc"/>
    <w:rsid w:val="00C73831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link w:val="afb"/>
    <w:rsid w:val="008C516A"/>
    <w:rPr>
      <w:rFonts w:ascii="Tahoma" w:hAnsi="Tahoma" w:cs="Tahoma"/>
      <w:kern w:val="32"/>
      <w:sz w:val="16"/>
      <w:szCs w:val="16"/>
      <w:lang w:eastAsia="ru-RU"/>
    </w:rPr>
  </w:style>
  <w:style w:type="paragraph" w:styleId="afd">
    <w:name w:val="endnote text"/>
    <w:basedOn w:val="a0"/>
    <w:link w:val="afe"/>
    <w:semiHidden/>
    <w:qFormat/>
    <w:rsid w:val="00C73831"/>
    <w:pPr>
      <w:ind w:firstLine="709"/>
    </w:pPr>
    <w:rPr>
      <w:sz w:val="20"/>
      <w:szCs w:val="20"/>
      <w:lang w:eastAsia="en-US"/>
    </w:rPr>
  </w:style>
  <w:style w:type="character" w:customStyle="1" w:styleId="afe">
    <w:name w:val="Текст концевой сноски Знак"/>
    <w:link w:val="afd"/>
    <w:semiHidden/>
    <w:rsid w:val="008C516A"/>
    <w:rPr>
      <w:rFonts w:ascii="Times New Roman" w:hAnsi="Times New Roman"/>
      <w:kern w:val="32"/>
    </w:rPr>
  </w:style>
  <w:style w:type="paragraph" w:customStyle="1" w:styleId="aff">
    <w:name w:val="Текст комментария"/>
    <w:basedOn w:val="a0"/>
    <w:link w:val="aff0"/>
    <w:rsid w:val="00C73831"/>
    <w:rPr>
      <w:sz w:val="20"/>
      <w:szCs w:val="20"/>
    </w:rPr>
  </w:style>
  <w:style w:type="character" w:customStyle="1" w:styleId="aff0">
    <w:name w:val="Текст комментария Знак"/>
    <w:link w:val="aff"/>
    <w:rsid w:val="008C516A"/>
    <w:rPr>
      <w:rFonts w:ascii="Times New Roman" w:hAnsi="Times New Roman"/>
      <w:kern w:val="32"/>
      <w:lang w:eastAsia="ru-RU"/>
    </w:rPr>
  </w:style>
  <w:style w:type="paragraph" w:styleId="aff1">
    <w:name w:val="footnote text"/>
    <w:basedOn w:val="a0"/>
    <w:link w:val="aff2"/>
    <w:semiHidden/>
    <w:qFormat/>
    <w:rsid w:val="00C73831"/>
    <w:pPr>
      <w:ind w:firstLine="709"/>
    </w:pPr>
    <w:rPr>
      <w:sz w:val="20"/>
      <w:szCs w:val="20"/>
      <w:lang w:eastAsia="en-US"/>
    </w:rPr>
  </w:style>
  <w:style w:type="character" w:customStyle="1" w:styleId="aff2">
    <w:name w:val="Текст сноски Знак"/>
    <w:link w:val="aff1"/>
    <w:semiHidden/>
    <w:rsid w:val="008C516A"/>
    <w:rPr>
      <w:rFonts w:ascii="Times New Roman" w:hAnsi="Times New Roman"/>
      <w:kern w:val="32"/>
    </w:rPr>
  </w:style>
  <w:style w:type="paragraph" w:customStyle="1" w:styleId="aff3">
    <w:name w:val="Универсальный шрифт"/>
    <w:basedOn w:val="a0"/>
    <w:rsid w:val="00C73831"/>
    <w:rPr>
      <w:rFonts w:ascii="Arial Unicode MS" w:eastAsia="Arial Unicode MS" w:hAnsi="Arial Unicode MS" w:cs="Arial Unicode MS"/>
      <w:szCs w:val="24"/>
    </w:rPr>
  </w:style>
  <w:style w:type="paragraph" w:customStyle="1" w:styleId="aff4">
    <w:name w:val="Фита (вязь)"/>
    <w:basedOn w:val="a0"/>
    <w:rsid w:val="00C73831"/>
    <w:rPr>
      <w:rFonts w:ascii="Fita_Vjaz" w:hAnsi="Fita_Vjaz" w:cs="Fita_Vjaz"/>
      <w:sz w:val="52"/>
      <w:szCs w:val="52"/>
    </w:rPr>
  </w:style>
  <w:style w:type="paragraph" w:customStyle="1" w:styleId="aff5">
    <w:name w:val="Фита (полуустав)"/>
    <w:basedOn w:val="a0"/>
    <w:rsid w:val="00C73831"/>
    <w:rPr>
      <w:rFonts w:ascii="Fita_Poluustav" w:hAnsi="Fita_Poluustav" w:cs="Fita_Poluustav"/>
    </w:rPr>
  </w:style>
  <w:style w:type="paragraph" w:customStyle="1" w:styleId="aff6">
    <w:name w:val="Текст блока"/>
    <w:basedOn w:val="a0"/>
    <w:rsid w:val="00C73831"/>
    <w:pPr>
      <w:widowControl/>
      <w:tabs>
        <w:tab w:val="clear" w:pos="709"/>
      </w:tabs>
      <w:ind w:left="1440" w:right="1440" w:firstLine="720"/>
    </w:pPr>
    <w:rPr>
      <w:kern w:val="0"/>
      <w:szCs w:val="24"/>
    </w:rPr>
  </w:style>
  <w:style w:type="paragraph" w:customStyle="1" w:styleId="aff7">
    <w:name w:val="Подпись электронной почты"/>
    <w:basedOn w:val="a0"/>
    <w:link w:val="aff8"/>
    <w:rsid w:val="00C73831"/>
  </w:style>
  <w:style w:type="character" w:customStyle="1" w:styleId="aff8">
    <w:name w:val="Подпись электронной почты Знак"/>
    <w:link w:val="aff7"/>
    <w:rsid w:val="008C516A"/>
    <w:rPr>
      <w:rFonts w:ascii="Times New Roman" w:hAnsi="Times New Roman"/>
      <w:kern w:val="32"/>
      <w:sz w:val="28"/>
      <w:szCs w:val="28"/>
      <w:lang w:eastAsia="ru-RU"/>
    </w:rPr>
  </w:style>
  <w:style w:type="character" w:customStyle="1" w:styleId="70">
    <w:name w:val="Заголовок 7 Знак"/>
    <w:link w:val="7"/>
    <w:uiPriority w:val="9"/>
    <w:rsid w:val="00E90B99"/>
    <w:rPr>
      <w:rFonts w:ascii="Times New Roman" w:eastAsia="ＭＳ ゴシック" w:hAnsi="Times New Roman" w:cs="Times New Roman"/>
      <w:b/>
      <w:i/>
      <w:iCs/>
      <w:kern w:val="32"/>
      <w:szCs w:val="28"/>
      <w:lang w:eastAsia="ru-RU"/>
    </w:rPr>
  </w:style>
  <w:style w:type="paragraph" w:styleId="aff9">
    <w:name w:val="Block Text"/>
    <w:basedOn w:val="a0"/>
    <w:next w:val="a0"/>
    <w:link w:val="affa"/>
    <w:uiPriority w:val="29"/>
    <w:qFormat/>
    <w:rsid w:val="00533C1C"/>
    <w:pPr>
      <w:ind w:left="709" w:firstLine="709"/>
    </w:pPr>
    <w:rPr>
      <w:szCs w:val="24"/>
    </w:rPr>
  </w:style>
  <w:style w:type="character" w:customStyle="1" w:styleId="affa">
    <w:name w:val="Цитата Знак"/>
    <w:link w:val="aff9"/>
    <w:uiPriority w:val="29"/>
    <w:rsid w:val="00533C1C"/>
    <w:rPr>
      <w:rFonts w:ascii="Times New Roman" w:hAnsi="Times New Roman"/>
      <w:kern w:val="32"/>
      <w:sz w:val="24"/>
      <w:szCs w:val="24"/>
    </w:rPr>
  </w:style>
  <w:style w:type="character" w:customStyle="1" w:styleId="statiatitle">
    <w:name w:val="statiatitle"/>
    <w:basedOn w:val="a1"/>
    <w:rsid w:val="00805505"/>
  </w:style>
  <w:style w:type="character" w:customStyle="1" w:styleId="statiatitlefr">
    <w:name w:val="statiatitlefr"/>
    <w:basedOn w:val="a1"/>
    <w:rsid w:val="00805505"/>
  </w:style>
  <w:style w:type="paragraph" w:customStyle="1" w:styleId="field-content">
    <w:name w:val="field-content"/>
    <w:basedOn w:val="a0"/>
    <w:rsid w:val="00805505"/>
    <w:pPr>
      <w:widowControl/>
      <w:tabs>
        <w:tab w:val="clear" w:pos="709"/>
      </w:tabs>
      <w:spacing w:before="100" w:beforeAutospacing="1" w:after="100" w:afterAutospacing="1"/>
      <w:jc w:val="left"/>
    </w:pPr>
    <w:rPr>
      <w:kern w:val="0"/>
      <w:szCs w:val="24"/>
    </w:rPr>
  </w:style>
  <w:style w:type="character" w:customStyle="1" w:styleId="field-content1">
    <w:name w:val="field-content1"/>
    <w:basedOn w:val="a1"/>
    <w:rsid w:val="00805505"/>
  </w:style>
  <w:style w:type="character" w:customStyle="1" w:styleId="cursiv">
    <w:name w:val="cursiv"/>
    <w:basedOn w:val="a1"/>
    <w:rsid w:val="008055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2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3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15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4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91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41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32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46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43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21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62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2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8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40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85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09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58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01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04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87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97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85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2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94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15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590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48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25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74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48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329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0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7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8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57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1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61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77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20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17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82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96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7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1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63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16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54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27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12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89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00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03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05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75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6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yperlink" Target="http://nashagazeta.ch/blogpost/21600" TargetMode="Externa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3B8F1-0431-8349-B28E-478FD2BA0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627</Words>
  <Characters>3574</Characters>
  <Application>Microsoft Macintosh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2016-03-18T13:03:00Z</dcterms:created>
  <dcterms:modified xsi:type="dcterms:W3CDTF">2016-05-26T22:42:00Z</dcterms:modified>
</cp:coreProperties>
</file>