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EFE35" w14:textId="308FFCC6" w:rsidR="00DB3936" w:rsidRPr="00DB3936" w:rsidRDefault="008B3B85" w:rsidP="00833D2C">
      <w:pPr>
        <w:pStyle w:val="2"/>
      </w:pPr>
      <w:r>
        <w:t>«</w:t>
      </w:r>
      <w:r w:rsidR="00DB3936" w:rsidRPr="00DB3936">
        <w:t>Мы снова у опасной черты</w:t>
      </w:r>
      <w:r>
        <w:t>»</w:t>
      </w:r>
      <w:r w:rsidR="00DB3936" w:rsidRPr="00DB3936">
        <w:t xml:space="preserve"> </w:t>
      </w:r>
    </w:p>
    <w:p w14:paraId="666C20DC" w14:textId="77777777" w:rsidR="000032F1" w:rsidRDefault="00DB3936" w:rsidP="00D761FC">
      <w:pPr>
        <w:pStyle w:val="6"/>
      </w:pPr>
      <w:r w:rsidRPr="00DB3936">
        <w:t>Из переписки Александра Солженицына и Владимира Лукина:</w:t>
      </w:r>
      <w:r w:rsidR="00833D2C">
        <w:br/>
      </w:r>
      <w:r w:rsidR="008B3B85">
        <w:t>«</w:t>
      </w:r>
      <w:r w:rsidRPr="00DB3936">
        <w:t>Попытка отлучить Россию от Европы с помощью очередного санитарного кордона</w:t>
      </w:r>
      <w:r w:rsidR="00E943BD">
        <w:t>…</w:t>
      </w:r>
      <w:r w:rsidRPr="00DB3936">
        <w:t xml:space="preserve"> весьма опасная средневековая затея</w:t>
      </w:r>
      <w:r w:rsidR="008B3B85">
        <w:t>»</w:t>
      </w:r>
    </w:p>
    <w:p w14:paraId="4B817215" w14:textId="5D3579DA" w:rsidR="00D761FC" w:rsidRDefault="00D761FC" w:rsidP="00D761FC">
      <w:pPr>
        <w:pStyle w:val="6"/>
      </w:pPr>
      <w:r>
        <w:t>[К 80-летию В.П. Лукина]</w:t>
      </w:r>
    </w:p>
    <w:p w14:paraId="6E103377" w14:textId="79B7A857" w:rsidR="00DB3936" w:rsidRPr="006F7F3A" w:rsidRDefault="00540212" w:rsidP="00EB3CA1">
      <w:pPr>
        <w:pStyle w:val="7"/>
      </w:pPr>
      <w:r>
        <w:t xml:space="preserve"> </w:t>
      </w:r>
      <w:r w:rsidR="00EB3CA1">
        <w:t>(</w:t>
      </w:r>
      <w:r w:rsidR="00DB3936" w:rsidRPr="00DB3936">
        <w:t>Российская газета</w:t>
      </w:r>
      <w:r w:rsidR="00EB3CA1">
        <w:t>. 2017.</w:t>
      </w:r>
      <w:r w:rsidR="001C2F63">
        <w:t xml:space="preserve"> 11 июля.</w:t>
      </w:r>
      <w:r w:rsidR="00DB3936" w:rsidRPr="00DB3936">
        <w:t xml:space="preserve"> №</w:t>
      </w:r>
      <w:r w:rsidR="00DB3936">
        <w:t> </w:t>
      </w:r>
      <w:r w:rsidR="000032F1">
        <w:t>7317</w:t>
      </w:r>
      <w:r w:rsidR="00EB3CA1">
        <w:t>.</w:t>
      </w:r>
      <w:r w:rsidR="001C2F63">
        <w:br/>
      </w:r>
      <w:r w:rsidR="00EB3CA1">
        <w:rPr>
          <w:lang w:val="en-US"/>
        </w:rPr>
        <w:t>URL</w:t>
      </w:r>
      <w:r w:rsidR="00EB3CA1" w:rsidRPr="006F7F3A">
        <w:t xml:space="preserve">: </w:t>
      </w:r>
      <w:r w:rsidR="00EB3CA1" w:rsidRPr="00EB3CA1">
        <w:rPr>
          <w:lang w:val="en-US"/>
        </w:rPr>
        <w:t>https</w:t>
      </w:r>
      <w:r w:rsidR="00EB3CA1" w:rsidRPr="006F7F3A">
        <w:t>://</w:t>
      </w:r>
      <w:r w:rsidR="00EB3CA1" w:rsidRPr="00EB3CA1">
        <w:rPr>
          <w:lang w:val="en-US"/>
        </w:rPr>
        <w:t>rg</w:t>
      </w:r>
      <w:r w:rsidR="00EB3CA1" w:rsidRPr="006F7F3A">
        <w:t>.</w:t>
      </w:r>
      <w:r w:rsidR="00EB3CA1" w:rsidRPr="00EB3CA1">
        <w:rPr>
          <w:lang w:val="en-US"/>
        </w:rPr>
        <w:t>ru</w:t>
      </w:r>
      <w:r w:rsidR="00EB3CA1" w:rsidRPr="006F7F3A">
        <w:t>/2017/07/11/</w:t>
      </w:r>
      <w:r w:rsidR="00EB3CA1" w:rsidRPr="00EB3CA1">
        <w:rPr>
          <w:lang w:val="en-US"/>
        </w:rPr>
        <w:t>o</w:t>
      </w:r>
      <w:r w:rsidR="00EB3CA1" w:rsidRPr="006F7F3A">
        <w:t>-</w:t>
      </w:r>
      <w:r w:rsidR="00EB3CA1" w:rsidRPr="00EB3CA1">
        <w:rPr>
          <w:lang w:val="en-US"/>
        </w:rPr>
        <w:t>chem</w:t>
      </w:r>
      <w:r w:rsidR="00EB3CA1" w:rsidRPr="006F7F3A">
        <w:t>-</w:t>
      </w:r>
      <w:r w:rsidR="00EB3CA1" w:rsidRPr="00EB3CA1">
        <w:rPr>
          <w:lang w:val="en-US"/>
        </w:rPr>
        <w:t>pisal</w:t>
      </w:r>
      <w:r w:rsidR="00EB3CA1" w:rsidRPr="006F7F3A">
        <w:t>-</w:t>
      </w:r>
      <w:r w:rsidR="00EB3CA1" w:rsidRPr="00EB3CA1">
        <w:rPr>
          <w:lang w:val="en-US"/>
        </w:rPr>
        <w:t>solzhenicyn</w:t>
      </w:r>
      <w:r w:rsidR="00EB3CA1" w:rsidRPr="006F7F3A">
        <w:t>-</w:t>
      </w:r>
      <w:r w:rsidR="00EB3CA1" w:rsidRPr="00EB3CA1">
        <w:rPr>
          <w:lang w:val="en-US"/>
        </w:rPr>
        <w:t>poslu</w:t>
      </w:r>
      <w:r w:rsidR="00EB3CA1" w:rsidRPr="006F7F3A">
        <w:t>-</w:t>
      </w:r>
      <w:r w:rsidR="00EB3CA1" w:rsidRPr="00EB3CA1">
        <w:rPr>
          <w:lang w:val="en-US"/>
        </w:rPr>
        <w:t>rossii</w:t>
      </w:r>
      <w:r w:rsidR="00EB3CA1" w:rsidRPr="006F7F3A">
        <w:t>-</w:t>
      </w:r>
      <w:r w:rsidR="00EB3CA1" w:rsidRPr="00EB3CA1">
        <w:rPr>
          <w:lang w:val="en-US"/>
        </w:rPr>
        <w:t>v</w:t>
      </w:r>
      <w:r w:rsidR="00EB3CA1" w:rsidRPr="006F7F3A">
        <w:t>-</w:t>
      </w:r>
      <w:r w:rsidR="00EB3CA1" w:rsidRPr="00EB3CA1">
        <w:rPr>
          <w:lang w:val="en-US"/>
        </w:rPr>
        <w:t>amerike</w:t>
      </w:r>
      <w:r w:rsidR="00EB3CA1" w:rsidRPr="006F7F3A">
        <w:t>-</w:t>
      </w:r>
      <w:r w:rsidR="00EB3CA1" w:rsidRPr="00EB3CA1">
        <w:rPr>
          <w:lang w:val="en-US"/>
        </w:rPr>
        <w:t>lukinu</w:t>
      </w:r>
      <w:r w:rsidR="00EB3CA1" w:rsidRPr="006F7F3A">
        <w:t>.</w:t>
      </w:r>
      <w:r w:rsidR="00EB3CA1" w:rsidRPr="00EB3CA1">
        <w:rPr>
          <w:lang w:val="en-US"/>
        </w:rPr>
        <w:t>html</w:t>
      </w:r>
      <w:r w:rsidR="00EB3CA1" w:rsidRPr="006F7F3A">
        <w:t>)</w:t>
      </w:r>
    </w:p>
    <w:p w14:paraId="7E0ED6F0" w14:textId="77777777" w:rsidR="00FF3ECE" w:rsidRPr="006F7F3A" w:rsidRDefault="00FF3ECE" w:rsidP="00FF3ECE">
      <w:pPr>
        <w:rPr>
          <w:lang w:eastAsia="en-US"/>
        </w:rPr>
      </w:pPr>
    </w:p>
    <w:p w14:paraId="47A1A734" w14:textId="77777777" w:rsidR="00E943BD" w:rsidRPr="006F7F3A" w:rsidRDefault="00E943BD" w:rsidP="00FF3ECE">
      <w:pPr>
        <w:rPr>
          <w:lang w:eastAsia="en-US"/>
        </w:rPr>
      </w:pPr>
    </w:p>
    <w:p w14:paraId="74EF2FD9" w14:textId="13A124E9" w:rsidR="00DB3936" w:rsidRPr="00DB3936" w:rsidRDefault="00FF3ECE" w:rsidP="00A82026">
      <w:pPr>
        <w:jc w:val="center"/>
      </w:pPr>
      <w:r>
        <w:rPr>
          <w:noProof/>
        </w:rPr>
        <w:drawing>
          <wp:inline distT="0" distB="0" distL="0" distR="0" wp14:anchorId="2811AF0D" wp14:editId="210EB4E1">
            <wp:extent cx="5940425" cy="39624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B7C50" w14:textId="7A9F475B" w:rsidR="00DB3936" w:rsidRPr="008B3B85" w:rsidRDefault="00DB3936" w:rsidP="008B3B85">
      <w:pPr>
        <w:spacing w:before="120"/>
        <w:jc w:val="center"/>
        <w:rPr>
          <w:i/>
          <w:sz w:val="20"/>
          <w:szCs w:val="20"/>
        </w:rPr>
      </w:pPr>
      <w:r w:rsidRPr="008B3B85">
        <w:rPr>
          <w:i/>
          <w:sz w:val="20"/>
          <w:szCs w:val="20"/>
        </w:rPr>
        <w:t xml:space="preserve">Из переписки Солженицына и Лукина: </w:t>
      </w:r>
      <w:r w:rsidR="008B3B85">
        <w:rPr>
          <w:i/>
          <w:sz w:val="20"/>
          <w:szCs w:val="20"/>
        </w:rPr>
        <w:t>«</w:t>
      </w:r>
      <w:r w:rsidRPr="008B3B85">
        <w:rPr>
          <w:i/>
          <w:sz w:val="20"/>
          <w:szCs w:val="20"/>
        </w:rPr>
        <w:t>Мн</w:t>
      </w:r>
      <w:r w:rsidR="008B3B85">
        <w:rPr>
          <w:i/>
          <w:sz w:val="20"/>
          <w:szCs w:val="20"/>
        </w:rPr>
        <w:t>огоуважаемый Владимир Петрович!</w:t>
      </w:r>
      <w:r w:rsidRPr="008B3B85">
        <w:rPr>
          <w:i/>
          <w:sz w:val="20"/>
          <w:szCs w:val="20"/>
        </w:rPr>
        <w:t>..</w:t>
      </w:r>
      <w:r w:rsidR="00D761FC">
        <w:rPr>
          <w:i/>
          <w:sz w:val="20"/>
          <w:szCs w:val="20"/>
        </w:rPr>
        <w:br/>
      </w:r>
      <w:r w:rsidRPr="008B3B85">
        <w:rPr>
          <w:i/>
          <w:sz w:val="20"/>
          <w:szCs w:val="20"/>
        </w:rPr>
        <w:t xml:space="preserve">Моя поддержка </w:t>
      </w:r>
      <w:r w:rsidR="004764B9">
        <w:rPr>
          <w:i/>
          <w:sz w:val="20"/>
          <w:szCs w:val="20"/>
        </w:rPr>
        <w:t>В</w:t>
      </w:r>
      <w:r w:rsidRPr="008B3B85">
        <w:rPr>
          <w:i/>
          <w:sz w:val="20"/>
          <w:szCs w:val="20"/>
        </w:rPr>
        <w:t>ашей позиции относится к тому, что Вы активно поставили</w:t>
      </w:r>
      <w:r w:rsidR="00D761FC">
        <w:rPr>
          <w:i/>
          <w:sz w:val="20"/>
          <w:szCs w:val="20"/>
        </w:rPr>
        <w:br/>
      </w:r>
      <w:r w:rsidRPr="008B3B85">
        <w:rPr>
          <w:i/>
          <w:sz w:val="20"/>
          <w:szCs w:val="20"/>
        </w:rPr>
        <w:t>в российском Верховном Совете вопрос о судьбе Крыма.</w:t>
      </w:r>
      <w:r w:rsidR="00D761FC">
        <w:rPr>
          <w:i/>
          <w:sz w:val="20"/>
          <w:szCs w:val="20"/>
        </w:rPr>
        <w:br/>
      </w:r>
      <w:r w:rsidRPr="008B3B85">
        <w:rPr>
          <w:i/>
          <w:sz w:val="20"/>
          <w:szCs w:val="20"/>
        </w:rPr>
        <w:t xml:space="preserve">Огромная область была вне всяких законов </w:t>
      </w:r>
      <w:r w:rsidR="008B3B85">
        <w:rPr>
          <w:i/>
          <w:sz w:val="20"/>
          <w:szCs w:val="20"/>
        </w:rPr>
        <w:t>«</w:t>
      </w:r>
      <w:r w:rsidRPr="008B3B85">
        <w:rPr>
          <w:i/>
          <w:sz w:val="20"/>
          <w:szCs w:val="20"/>
        </w:rPr>
        <w:t>подарена</w:t>
      </w:r>
      <w:r w:rsidR="008B3B85">
        <w:rPr>
          <w:i/>
          <w:sz w:val="20"/>
          <w:szCs w:val="20"/>
        </w:rPr>
        <w:t>»</w:t>
      </w:r>
      <w:r w:rsidR="00D761FC">
        <w:rPr>
          <w:i/>
          <w:sz w:val="20"/>
          <w:szCs w:val="20"/>
        </w:rPr>
        <w:br/>
      </w:r>
      <w:r w:rsidRPr="008B3B85">
        <w:rPr>
          <w:i/>
          <w:sz w:val="20"/>
          <w:szCs w:val="20"/>
        </w:rPr>
        <w:t xml:space="preserve">капризом подгулявшего сатрапа </w:t>
      </w:r>
      <w:r w:rsidR="008B3B85">
        <w:rPr>
          <w:i/>
          <w:sz w:val="20"/>
          <w:szCs w:val="20"/>
        </w:rPr>
        <w:t xml:space="preserve">— </w:t>
      </w:r>
      <w:r w:rsidRPr="008B3B85">
        <w:rPr>
          <w:i/>
          <w:sz w:val="20"/>
          <w:szCs w:val="20"/>
        </w:rPr>
        <w:t>и это в середине XX века!</w:t>
      </w:r>
      <w:r w:rsidR="008B3B85">
        <w:rPr>
          <w:i/>
          <w:sz w:val="20"/>
          <w:szCs w:val="20"/>
        </w:rPr>
        <w:t>»</w:t>
      </w:r>
      <w:r w:rsidRPr="008B3B85">
        <w:rPr>
          <w:i/>
          <w:sz w:val="20"/>
          <w:szCs w:val="20"/>
        </w:rPr>
        <w:t>.</w:t>
      </w:r>
      <w:r w:rsidR="004764B9">
        <w:rPr>
          <w:i/>
          <w:sz w:val="20"/>
          <w:szCs w:val="20"/>
        </w:rPr>
        <w:br/>
      </w:r>
      <w:r w:rsidRPr="008B3B85">
        <w:rPr>
          <w:i/>
          <w:sz w:val="20"/>
          <w:szCs w:val="20"/>
        </w:rPr>
        <w:t>Фото: Из личного архива Натальи Солженицыной</w:t>
      </w:r>
    </w:p>
    <w:p w14:paraId="56671F84" w14:textId="77777777" w:rsidR="001C2F63" w:rsidRDefault="001C2F63" w:rsidP="00DB3936"/>
    <w:p w14:paraId="4D30FA5F" w14:textId="263D8969" w:rsidR="001C2F63" w:rsidRDefault="003B6872" w:rsidP="003B6872">
      <w:pPr>
        <w:pStyle w:val="1"/>
      </w:pPr>
      <w:r>
        <w:t>Наталия Солженицына</w:t>
      </w:r>
    </w:p>
    <w:p w14:paraId="33A18ECD" w14:textId="77777777" w:rsidR="00E943BD" w:rsidRDefault="00E943BD" w:rsidP="00E943BD">
      <w:pPr>
        <w:pStyle w:val="5"/>
      </w:pPr>
      <w:r w:rsidRPr="00DB3936">
        <w:t>Посол Петрович</w:t>
      </w:r>
    </w:p>
    <w:p w14:paraId="2EACD2DE" w14:textId="00555F74" w:rsidR="00DB3936" w:rsidRPr="00DB3936" w:rsidRDefault="00DB3936" w:rsidP="00E943BD">
      <w:pPr>
        <w:ind w:firstLine="709"/>
      </w:pPr>
      <w:r w:rsidRPr="00DB3936">
        <w:t xml:space="preserve">Нашей дружбе с Владимиром Петровичем Лукиным уже четверть века, а кажется </w:t>
      </w:r>
      <w:r w:rsidR="008B3B85">
        <w:t xml:space="preserve">— </w:t>
      </w:r>
      <w:r w:rsidRPr="00DB3936">
        <w:t>только что встретились, так ярка память о тех годах.</w:t>
      </w:r>
    </w:p>
    <w:p w14:paraId="37226544" w14:textId="36E2B915" w:rsidR="00DB3936" w:rsidRPr="00DB3936" w:rsidRDefault="00DB3936" w:rsidP="00E943BD">
      <w:pPr>
        <w:ind w:firstLine="709"/>
      </w:pPr>
      <w:r w:rsidRPr="00DB3936">
        <w:t xml:space="preserve">В жизнь нашу с Александром Исаевичем новый посол России в Америке пришел на редкость вовремя и счастливо. С 1986 года мы только и жили сведениями с родины, с надеждой следили за малейшими знаками грядущих перемен. В 1990 году был наконец отменен Указ, лишавший нас гражданства, но уголовная статья еще больше года висела над Солженицыным, отменили ее </w:t>
      </w:r>
      <w:r w:rsidR="008B3B85">
        <w:t>— «</w:t>
      </w:r>
      <w:r w:rsidRPr="00DB3936">
        <w:t>за отсутствием состава преступления</w:t>
      </w:r>
      <w:r w:rsidR="008B3B85">
        <w:t>»</w:t>
      </w:r>
      <w:r w:rsidRPr="00DB3936">
        <w:t xml:space="preserve"> </w:t>
      </w:r>
      <w:r w:rsidR="008B3B85">
        <w:t xml:space="preserve">— </w:t>
      </w:r>
      <w:r w:rsidRPr="00DB3936">
        <w:t xml:space="preserve">лишь осенью 1991 года, и с этого момента наше возвращение домой становилось реальностью. Мне надо </w:t>
      </w:r>
      <w:r w:rsidRPr="00DB3936">
        <w:lastRenderedPageBreak/>
        <w:t xml:space="preserve">было лететь в Москву, искать жилье для семьи и место для архива, ставшего за годы изгнания колоссальным. Документов, однако, не было, контактов с нашим посольством </w:t>
      </w:r>
      <w:r w:rsidR="008B3B85">
        <w:t xml:space="preserve">— </w:t>
      </w:r>
      <w:r w:rsidRPr="00DB3936">
        <w:t>тоже. И тут, в начале 1992</w:t>
      </w:r>
      <w:r w:rsidR="00947D03">
        <w:noBreakHyphen/>
      </w:r>
      <w:r w:rsidRPr="00DB3936">
        <w:t xml:space="preserve">го </w:t>
      </w:r>
      <w:r w:rsidR="008B3B85">
        <w:t xml:space="preserve">— </w:t>
      </w:r>
      <w:r w:rsidRPr="00DB3936">
        <w:t xml:space="preserve">Чрезвычайным и Полномочным назначают в Вашингтон Лукина! Спустя два месяца он был гостем в нашем доме в Кавендише. Отношения сразу установились простые, и ясно, что надежные, а сыновья наши не спускали с него глаз и не пропускали ни слова (глубоко в ночь, уже в отсутствии хозяина, Владимир Петрович искрил фонтаном анекдотов). С этого первого знакомства и навсегда стали мы его ласково именовать </w:t>
      </w:r>
      <w:r w:rsidR="008B3B85">
        <w:t>«</w:t>
      </w:r>
      <w:r w:rsidRPr="00DB3936">
        <w:t>Посол Петрович</w:t>
      </w:r>
      <w:r w:rsidR="008B3B85">
        <w:t>»</w:t>
      </w:r>
      <w:r w:rsidRPr="00DB3936">
        <w:t xml:space="preserve"> (сначала, правда, за глаза).</w:t>
      </w:r>
    </w:p>
    <w:p w14:paraId="3B8985D0" w14:textId="15EB61A9" w:rsidR="00DB3936" w:rsidRPr="00DB3936" w:rsidRDefault="00DB3936" w:rsidP="00E943BD">
      <w:pPr>
        <w:ind w:firstLine="709"/>
      </w:pPr>
      <w:r w:rsidRPr="00DB3936">
        <w:t xml:space="preserve">Вопрос с документами решился быстро, а главное </w:t>
      </w:r>
      <w:r w:rsidR="008B3B85">
        <w:t xml:space="preserve">— </w:t>
      </w:r>
      <w:r w:rsidRPr="00DB3936">
        <w:t xml:space="preserve">решился вопрос информационного насыщения: теперь мы получали российские новости в тот же день и в щедром изобилии, как будто вошли в рассылку ТАССа. Это было пиршество, и длилось оно до самого нашего возврата в Россию, и много способствовало нашей осведомленности и </w:t>
      </w:r>
      <w:r w:rsidR="008B3B85">
        <w:t>«</w:t>
      </w:r>
      <w:r w:rsidRPr="00DB3936">
        <w:t>зрячести</w:t>
      </w:r>
      <w:r w:rsidR="008B3B85">
        <w:t>»</w:t>
      </w:r>
      <w:r w:rsidRPr="00DB3936">
        <w:t>, которые так были нужны с первых же шагов на родине.</w:t>
      </w:r>
    </w:p>
    <w:p w14:paraId="25DF46F8" w14:textId="6FBE14B7" w:rsidR="00DB3936" w:rsidRPr="00DB3936" w:rsidRDefault="00DB3936" w:rsidP="00E943BD">
      <w:pPr>
        <w:ind w:firstLine="709"/>
      </w:pPr>
      <w:r w:rsidRPr="00DB3936">
        <w:t>Но в 1992</w:t>
      </w:r>
      <w:r w:rsidR="006F7F3A">
        <w:t>–</w:t>
      </w:r>
      <w:r w:rsidRPr="00DB3936">
        <w:t>1993</w:t>
      </w:r>
      <w:r w:rsidR="006F7F3A">
        <w:noBreakHyphen/>
      </w:r>
      <w:r w:rsidRPr="00DB3936">
        <w:t xml:space="preserve">м мы еще в Америке, сжигаемся новостями из России, ими живет, конечно, и Посол Петрович, оба они с Александром Исаевичем государственники, оба мучаются невозможностью издалека повлиять на ход событий, обмениваются тревожными письмами </w:t>
      </w:r>
      <w:r w:rsidR="008B3B85">
        <w:t xml:space="preserve">— </w:t>
      </w:r>
      <w:r w:rsidRPr="00DB3936">
        <w:t>и письма эти, выйдя в публичность, становятся заметным фактором политического момента. Публикуемые ниже, они, как ни странно, звучат актуально и сегодня. Их предваряют выдержки из дневника, который я вела в те поворотные годы.</w:t>
      </w:r>
    </w:p>
    <w:p w14:paraId="510F22B7" w14:textId="77777777" w:rsidR="00E943BD" w:rsidRDefault="00E943BD" w:rsidP="00DB3936">
      <w:pPr>
        <w:rPr>
          <w:b/>
          <w:bCs/>
        </w:rPr>
      </w:pPr>
    </w:p>
    <w:p w14:paraId="0ED03FE4" w14:textId="77777777" w:rsidR="00540212" w:rsidRDefault="00540212" w:rsidP="00DB3936">
      <w:pPr>
        <w:rPr>
          <w:b/>
          <w:bCs/>
        </w:rPr>
      </w:pPr>
    </w:p>
    <w:p w14:paraId="01B259BC" w14:textId="77777777" w:rsidR="00DB3936" w:rsidRPr="00DB3936" w:rsidRDefault="00DB3936" w:rsidP="00A64EA1">
      <w:pPr>
        <w:jc w:val="center"/>
        <w:rPr>
          <w:b/>
          <w:bCs/>
        </w:rPr>
      </w:pPr>
      <w:r w:rsidRPr="00DB3936">
        <w:rPr>
          <w:b/>
          <w:bCs/>
        </w:rPr>
        <w:t>ИЗ ВЕРМОНТСКОГО ДНЕВНИКА</w:t>
      </w:r>
    </w:p>
    <w:p w14:paraId="32293945" w14:textId="77777777" w:rsidR="00DB3936" w:rsidRPr="00DB3936" w:rsidRDefault="00DB3936" w:rsidP="00DB3936">
      <w:r w:rsidRPr="00DB3936">
        <w:rPr>
          <w:b/>
          <w:bCs/>
        </w:rPr>
        <w:t>1992</w:t>
      </w:r>
    </w:p>
    <w:p w14:paraId="7286D9D7" w14:textId="77777777" w:rsidR="00DB3936" w:rsidRPr="00DB3936" w:rsidRDefault="00DB3936" w:rsidP="00DB3936">
      <w:r w:rsidRPr="00DB3936">
        <w:rPr>
          <w:i/>
          <w:iCs/>
        </w:rPr>
        <w:t>25 апреля, Страстная Суббота</w:t>
      </w:r>
    </w:p>
    <w:p w14:paraId="3A6012C7" w14:textId="73EFDE47" w:rsidR="00DB3936" w:rsidRPr="00DB3936" w:rsidRDefault="00DB3936" w:rsidP="00A64EA1">
      <w:pPr>
        <w:ind w:firstLine="709"/>
      </w:pPr>
      <w:r w:rsidRPr="00DB3936">
        <w:rPr>
          <w:i/>
          <w:iCs/>
        </w:rPr>
        <w:t>Нековременные, но и неотклонимые гости: новый посол Влад. Петр. Лукин с адъютантом</w:t>
      </w:r>
      <w:r w:rsidR="00E943BD">
        <w:rPr>
          <w:i/>
          <w:iCs/>
        </w:rPr>
        <w:t>…</w:t>
      </w:r>
      <w:r w:rsidRPr="00DB3936">
        <w:rPr>
          <w:i/>
          <w:iCs/>
        </w:rPr>
        <w:t xml:space="preserve"> Москвы. Вчера в дождь привезла их с аэродрома, сегодня в такой же дождь отвезла. </w:t>
      </w:r>
      <w:r w:rsidR="008B3B85">
        <w:rPr>
          <w:i/>
          <w:iCs/>
        </w:rPr>
        <w:t xml:space="preserve">— </w:t>
      </w:r>
      <w:r w:rsidRPr="00DB3936">
        <w:rPr>
          <w:i/>
          <w:iCs/>
        </w:rPr>
        <w:t xml:space="preserve">В оценке мы с Саней до мелочей сошлись: Лукин </w:t>
      </w:r>
      <w:r w:rsidR="008B3B85">
        <w:rPr>
          <w:i/>
          <w:iCs/>
        </w:rPr>
        <w:t xml:space="preserve">— </w:t>
      </w:r>
      <w:r w:rsidRPr="00DB3936">
        <w:rPr>
          <w:i/>
          <w:iCs/>
        </w:rPr>
        <w:t xml:space="preserve">многознающ, точен (думает </w:t>
      </w:r>
      <w:r w:rsidR="008B3B85">
        <w:rPr>
          <w:i/>
          <w:iCs/>
        </w:rPr>
        <w:t xml:space="preserve">— </w:t>
      </w:r>
      <w:r w:rsidRPr="00DB3936">
        <w:rPr>
          <w:i/>
          <w:iCs/>
        </w:rPr>
        <w:t xml:space="preserve">быстро, говорит </w:t>
      </w:r>
      <w:r w:rsidR="008B3B85">
        <w:rPr>
          <w:i/>
          <w:iCs/>
        </w:rPr>
        <w:t xml:space="preserve">— </w:t>
      </w:r>
      <w:r w:rsidRPr="00DB3936">
        <w:rPr>
          <w:i/>
          <w:iCs/>
        </w:rPr>
        <w:t>медленно) и несомненно умён; дело с ним иметь безусловно можно, это первый за 70 лет действительно не-большевистский посол.</w:t>
      </w:r>
    </w:p>
    <w:p w14:paraId="33E5188D" w14:textId="77777777" w:rsidR="00A64EA1" w:rsidRDefault="00A64EA1" w:rsidP="00DB3936">
      <w:pPr>
        <w:rPr>
          <w:b/>
          <w:bCs/>
        </w:rPr>
      </w:pPr>
    </w:p>
    <w:p w14:paraId="12BD37EF" w14:textId="77777777" w:rsidR="00DB3936" w:rsidRPr="00DB3936" w:rsidRDefault="00DB3936" w:rsidP="00DB3936">
      <w:r w:rsidRPr="00DB3936">
        <w:rPr>
          <w:b/>
          <w:bCs/>
        </w:rPr>
        <w:t>1993</w:t>
      </w:r>
    </w:p>
    <w:p w14:paraId="001784EC" w14:textId="77777777" w:rsidR="00DB3936" w:rsidRPr="00DB3936" w:rsidRDefault="00DB3936" w:rsidP="00DB3936">
      <w:r w:rsidRPr="00DB3936">
        <w:rPr>
          <w:i/>
          <w:iCs/>
        </w:rPr>
        <w:t>21 февраля, воскр.</w:t>
      </w:r>
    </w:p>
    <w:p w14:paraId="215314F2" w14:textId="33DD9CE7" w:rsidR="00DB3936" w:rsidRPr="00DB3936" w:rsidRDefault="00E943BD" w:rsidP="00A64EA1">
      <w:pPr>
        <w:ind w:firstLine="709"/>
      </w:pPr>
      <w:r>
        <w:rPr>
          <w:i/>
          <w:iCs/>
        </w:rPr>
        <w:t>…</w:t>
      </w:r>
      <w:r w:rsidR="00DB3936" w:rsidRPr="00DB3936">
        <w:rPr>
          <w:i/>
          <w:iCs/>
        </w:rPr>
        <w:t xml:space="preserve">Саня следит за всеми извивами Верх. Совета и Президента: обойти Референдум? не обойти? Он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губителен несомненно, но и заклинило так, сам себя Ельцин загнал в угол,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что, похоже, не миновать Референдума. Ночь минувшую Саня тревожно спал, а утром: </w:t>
      </w:r>
      <w:r w:rsidR="008B3B85">
        <w:rPr>
          <w:i/>
          <w:iCs/>
        </w:rPr>
        <w:t>«</w:t>
      </w:r>
      <w:r w:rsidR="00DB3936" w:rsidRPr="00DB3936">
        <w:rPr>
          <w:i/>
          <w:iCs/>
        </w:rPr>
        <w:t xml:space="preserve">Знаешь, если всё же будет Референдум,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я ведь должен к нему, до него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сказать. Ведь решают на 100 лет вперёд, какой России быть, ведь для неё президентская власть необходима, кто б там ни был, а если скатимся к парламенту-размазне, к республике парламентской, а не президентской,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конец России</w:t>
      </w:r>
      <w:r w:rsidR="008B3B85">
        <w:rPr>
          <w:i/>
          <w:iCs/>
        </w:rPr>
        <w:t>»</w:t>
      </w:r>
      <w:r w:rsidR="00DB3936" w:rsidRPr="00DB3936">
        <w:rPr>
          <w:i/>
          <w:iCs/>
        </w:rPr>
        <w:t>.</w:t>
      </w:r>
    </w:p>
    <w:p w14:paraId="768E2175" w14:textId="77777777" w:rsidR="00A64EA1" w:rsidRDefault="00A64EA1" w:rsidP="00DB3936">
      <w:pPr>
        <w:rPr>
          <w:i/>
          <w:iCs/>
        </w:rPr>
      </w:pPr>
    </w:p>
    <w:p w14:paraId="0B575F23" w14:textId="77777777" w:rsidR="00DB3936" w:rsidRPr="00DB3936" w:rsidRDefault="00DB3936" w:rsidP="00DB3936">
      <w:r w:rsidRPr="00DB3936">
        <w:rPr>
          <w:i/>
          <w:iCs/>
        </w:rPr>
        <w:t>1 марта, пнд.</w:t>
      </w:r>
    </w:p>
    <w:p w14:paraId="31E96CF3" w14:textId="72D51A3E" w:rsidR="00DB3936" w:rsidRPr="00DB3936" w:rsidRDefault="00DB3936" w:rsidP="00A64EA1">
      <w:pPr>
        <w:ind w:firstLine="709"/>
      </w:pPr>
      <w:r w:rsidRPr="00DB3936">
        <w:rPr>
          <w:i/>
          <w:iCs/>
        </w:rPr>
        <w:t>День начался звонком посла Лукина: съезд ещё не объявлен, но будет наверняка, Хасбулатов рассылает повестки на 9</w:t>
      </w:r>
      <w:r w:rsidR="006F7F3A">
        <w:rPr>
          <w:i/>
          <w:iCs/>
        </w:rPr>
        <w:t>–</w:t>
      </w:r>
      <w:r w:rsidRPr="00DB3936">
        <w:rPr>
          <w:i/>
          <w:iCs/>
        </w:rPr>
        <w:t>10 марта</w:t>
      </w:r>
      <w:r w:rsidR="00E943BD">
        <w:rPr>
          <w:i/>
          <w:iCs/>
        </w:rPr>
        <w:t>…</w:t>
      </w:r>
      <w:r w:rsidRPr="00DB3936">
        <w:rPr>
          <w:i/>
          <w:iCs/>
        </w:rPr>
        <w:t xml:space="preserve"> Положение </w:t>
      </w:r>
      <w:r w:rsidR="008B3B85">
        <w:rPr>
          <w:i/>
          <w:iCs/>
        </w:rPr>
        <w:t xml:space="preserve">— </w:t>
      </w:r>
      <w:r w:rsidRPr="00DB3936">
        <w:rPr>
          <w:i/>
          <w:iCs/>
        </w:rPr>
        <w:t xml:space="preserve">совсем скверное, проигрывает Ельцин, ладно бы </w:t>
      </w:r>
      <w:r w:rsidR="008B3B85">
        <w:rPr>
          <w:i/>
          <w:iCs/>
        </w:rPr>
        <w:t xml:space="preserve">— </w:t>
      </w:r>
      <w:r w:rsidRPr="00DB3936">
        <w:rPr>
          <w:i/>
          <w:iCs/>
        </w:rPr>
        <w:t xml:space="preserve">себя самого, но </w:t>
      </w:r>
      <w:r w:rsidR="008B3B85">
        <w:rPr>
          <w:i/>
          <w:iCs/>
        </w:rPr>
        <w:t xml:space="preserve">— </w:t>
      </w:r>
      <w:r w:rsidRPr="00DB3936">
        <w:rPr>
          <w:i/>
          <w:iCs/>
        </w:rPr>
        <w:t xml:space="preserve">статут, институцию президентства. Центр, перед прошлым съездом готовый на сотрудничество с Ельциным и обманутый им, </w:t>
      </w:r>
      <w:r w:rsidR="008B3B85">
        <w:rPr>
          <w:i/>
          <w:iCs/>
        </w:rPr>
        <w:t xml:space="preserve">— </w:t>
      </w:r>
      <w:r w:rsidRPr="00DB3936">
        <w:rPr>
          <w:i/>
          <w:iCs/>
        </w:rPr>
        <w:t>потянулся вправо, а там же одни красные. (И</w:t>
      </w:r>
      <w:r w:rsidR="00846149">
        <w:rPr>
          <w:i/>
          <w:iCs/>
        </w:rPr>
        <w:t> </w:t>
      </w:r>
      <w:r w:rsidRPr="00DB3936">
        <w:rPr>
          <w:i/>
          <w:iCs/>
        </w:rPr>
        <w:t xml:space="preserve">т.д., о чём и мы с А.И. ежедён говорим.) Просит голоса А.И.: </w:t>
      </w:r>
      <w:r w:rsidR="008B3B85">
        <w:rPr>
          <w:i/>
          <w:iCs/>
        </w:rPr>
        <w:t>«</w:t>
      </w:r>
      <w:r w:rsidRPr="00DB3936">
        <w:rPr>
          <w:i/>
          <w:iCs/>
        </w:rPr>
        <w:t>Похоже, что момент уже такой, без тяжёлой артиллерии не обойтись</w:t>
      </w:r>
      <w:r w:rsidR="008B3B85">
        <w:rPr>
          <w:i/>
          <w:iCs/>
        </w:rPr>
        <w:t>»</w:t>
      </w:r>
      <w:r w:rsidRPr="00DB3936">
        <w:rPr>
          <w:i/>
          <w:iCs/>
        </w:rPr>
        <w:t>.</w:t>
      </w:r>
    </w:p>
    <w:p w14:paraId="630578B2" w14:textId="7E7AC2E6" w:rsidR="00DB3936" w:rsidRPr="00DB3936" w:rsidRDefault="00DB3936" w:rsidP="00A64EA1">
      <w:pPr>
        <w:ind w:firstLine="709"/>
      </w:pPr>
      <w:r w:rsidRPr="00DB3936">
        <w:rPr>
          <w:i/>
          <w:iCs/>
        </w:rPr>
        <w:t xml:space="preserve">А.И. и сам был готов писать воззыв, если будет референдум объявлен. Обсудили, решили, что форма обмена письмами, которую предложил Лукин, </w:t>
      </w:r>
      <w:r w:rsidR="008B3B85">
        <w:rPr>
          <w:i/>
          <w:iCs/>
        </w:rPr>
        <w:t xml:space="preserve">— </w:t>
      </w:r>
      <w:r w:rsidRPr="00DB3936">
        <w:rPr>
          <w:i/>
          <w:iCs/>
        </w:rPr>
        <w:t xml:space="preserve">единственно приемлемая. </w:t>
      </w:r>
      <w:r w:rsidR="008B3B85">
        <w:rPr>
          <w:i/>
          <w:iCs/>
        </w:rPr>
        <w:t xml:space="preserve">— </w:t>
      </w:r>
      <w:r w:rsidRPr="00DB3936">
        <w:rPr>
          <w:i/>
          <w:iCs/>
        </w:rPr>
        <w:t xml:space="preserve">Позвонили в ответ, поговорил А.И. с послом. Теперь будем ждать письма от него </w:t>
      </w:r>
      <w:r w:rsidR="008B3B85">
        <w:rPr>
          <w:i/>
          <w:iCs/>
        </w:rPr>
        <w:t xml:space="preserve">— </w:t>
      </w:r>
      <w:r w:rsidRPr="00DB3936">
        <w:rPr>
          <w:i/>
          <w:iCs/>
        </w:rPr>
        <w:t>и тогда только А.И. напишет своё, хотя оно уже с кончика пера скапывает.</w:t>
      </w:r>
    </w:p>
    <w:p w14:paraId="57CD66E2" w14:textId="77777777" w:rsidR="00A64EA1" w:rsidRDefault="00A64EA1" w:rsidP="00DB3936">
      <w:pPr>
        <w:rPr>
          <w:i/>
          <w:iCs/>
        </w:rPr>
      </w:pPr>
    </w:p>
    <w:p w14:paraId="63F43D5F" w14:textId="77777777" w:rsidR="00DB3936" w:rsidRPr="00DB3936" w:rsidRDefault="00DB3936" w:rsidP="00DB3936">
      <w:r w:rsidRPr="00DB3936">
        <w:rPr>
          <w:i/>
          <w:iCs/>
        </w:rPr>
        <w:t>2 марта, вт.</w:t>
      </w:r>
    </w:p>
    <w:p w14:paraId="2BE35741" w14:textId="287E34AD" w:rsidR="00DB3936" w:rsidRPr="00DB3936" w:rsidRDefault="00E943BD" w:rsidP="00A64EA1">
      <w:pPr>
        <w:ind w:firstLine="709"/>
      </w:pPr>
      <w:r>
        <w:rPr>
          <w:i/>
          <w:iCs/>
        </w:rPr>
        <w:t>…</w:t>
      </w:r>
      <w:r w:rsidR="00DB3936" w:rsidRPr="00DB3936">
        <w:rPr>
          <w:i/>
          <w:iCs/>
        </w:rPr>
        <w:t>Посол прислал, факсом, своё письмо. А.И. принёс спустя час свой черновик, читать.</w:t>
      </w:r>
    </w:p>
    <w:p w14:paraId="7DF0D539" w14:textId="77777777" w:rsidR="00A64EA1" w:rsidRDefault="00A64EA1" w:rsidP="00DB3936">
      <w:pPr>
        <w:rPr>
          <w:i/>
          <w:iCs/>
        </w:rPr>
      </w:pPr>
    </w:p>
    <w:p w14:paraId="4B97281D" w14:textId="77777777" w:rsidR="00DB3936" w:rsidRPr="00DB3936" w:rsidRDefault="00DB3936" w:rsidP="00DB3936">
      <w:r w:rsidRPr="00DB3936">
        <w:rPr>
          <w:i/>
          <w:iCs/>
        </w:rPr>
        <w:t>4 марта, чтв.</w:t>
      </w:r>
    </w:p>
    <w:p w14:paraId="00EAAFAA" w14:textId="24CC7CCD" w:rsidR="00DB3936" w:rsidRPr="00DB3936" w:rsidRDefault="00E943BD" w:rsidP="00D111F3">
      <w:pPr>
        <w:ind w:firstLine="709"/>
      </w:pPr>
      <w:r>
        <w:rPr>
          <w:i/>
          <w:iCs/>
        </w:rPr>
        <w:t>…</w:t>
      </w:r>
      <w:r w:rsidR="00DB3936" w:rsidRPr="00DB3936">
        <w:rPr>
          <w:i/>
          <w:iCs/>
        </w:rPr>
        <w:t>Кончили письмо (еще 2</w:t>
      </w:r>
      <w:r w:rsidR="00D111F3">
        <w:rPr>
          <w:i/>
          <w:iCs/>
        </w:rPr>
        <w:t>–</w:t>
      </w:r>
      <w:r w:rsidR="00DB3936" w:rsidRPr="00DB3936">
        <w:rPr>
          <w:i/>
          <w:iCs/>
        </w:rPr>
        <w:t xml:space="preserve">3 штриха, поправили),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отослали Лукину. Его план: напечатать в многотиражной газете и прочесть по TV,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пусть, </w:t>
      </w:r>
      <w:r w:rsidR="00846149">
        <w:rPr>
          <w:i/>
          <w:iCs/>
        </w:rPr>
        <w:t>мол, Карякин, скажем, прочтёт (</w:t>
      </w:r>
      <w:r w:rsidR="00DB3936" w:rsidRPr="00DB3936">
        <w:rPr>
          <w:i/>
          <w:iCs/>
        </w:rPr>
        <w:t>на что А.И. охотно согласился)</w:t>
      </w:r>
      <w:r w:rsidR="00D111F3">
        <w:rPr>
          <w:i/>
          <w:iCs/>
        </w:rPr>
        <w:t>.</w:t>
      </w:r>
      <w:r w:rsidR="00DB3936" w:rsidRPr="00DB3936">
        <w:rPr>
          <w:i/>
          <w:iCs/>
        </w:rPr>
        <w:t xml:space="preserve">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Несколько раз говорила с В.П. по телефону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как будто всё утрясли к вечеру.</w:t>
      </w:r>
    </w:p>
    <w:p w14:paraId="4882C44F" w14:textId="77777777" w:rsidR="00D111F3" w:rsidRDefault="00D111F3" w:rsidP="00DB3936">
      <w:pPr>
        <w:rPr>
          <w:i/>
          <w:iCs/>
        </w:rPr>
      </w:pPr>
    </w:p>
    <w:p w14:paraId="4661B90A" w14:textId="77777777" w:rsidR="00DB3936" w:rsidRPr="00DB3936" w:rsidRDefault="00DB3936" w:rsidP="00DB3936">
      <w:r w:rsidRPr="00DB3936">
        <w:rPr>
          <w:i/>
          <w:iCs/>
        </w:rPr>
        <w:t>9 марта, вт.</w:t>
      </w:r>
    </w:p>
    <w:p w14:paraId="2E049BE3" w14:textId="1DFB3B37" w:rsidR="00DB3936" w:rsidRPr="00DB3936" w:rsidRDefault="00E943BD" w:rsidP="00D111F3">
      <w:pPr>
        <w:ind w:firstLine="709"/>
      </w:pPr>
      <w:r>
        <w:rPr>
          <w:i/>
          <w:iCs/>
        </w:rPr>
        <w:t>…</w:t>
      </w:r>
      <w:r w:rsidR="00DB3936" w:rsidRPr="00DB3936">
        <w:rPr>
          <w:i/>
          <w:iCs/>
        </w:rPr>
        <w:t xml:space="preserve">По Московскому радио несколько раз уже читали письмо А.И., и общий глас: что </w:t>
      </w:r>
      <w:r w:rsidR="008B3B85">
        <w:rPr>
          <w:i/>
          <w:iCs/>
        </w:rPr>
        <w:t>«</w:t>
      </w:r>
      <w:r w:rsidR="00DB3936" w:rsidRPr="00DB3936">
        <w:rPr>
          <w:i/>
          <w:iCs/>
        </w:rPr>
        <w:t xml:space="preserve">всё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так, попадание точное, в яблочко</w:t>
      </w:r>
      <w:r w:rsidR="008B3B85">
        <w:rPr>
          <w:i/>
          <w:iCs/>
        </w:rPr>
        <w:t>»</w:t>
      </w:r>
      <w:r w:rsidR="00DB3936" w:rsidRPr="00DB3936">
        <w:rPr>
          <w:i/>
          <w:iCs/>
        </w:rPr>
        <w:t xml:space="preserve">. (Саня был доволен, но сказал: </w:t>
      </w:r>
      <w:r w:rsidR="008B3B85">
        <w:rPr>
          <w:i/>
          <w:iCs/>
        </w:rPr>
        <w:t>«</w:t>
      </w:r>
      <w:r w:rsidR="00DB3936" w:rsidRPr="00DB3936">
        <w:rPr>
          <w:i/>
          <w:iCs/>
        </w:rPr>
        <w:t xml:space="preserve">Попадание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в сегодняшнее яблочко, это хорошо, но главное: в этом тексте есть дыхание Истории, это останется</w:t>
      </w:r>
      <w:r w:rsidR="008B3B85">
        <w:rPr>
          <w:i/>
          <w:iCs/>
        </w:rPr>
        <w:t>»</w:t>
      </w:r>
      <w:r w:rsidR="00DB3936" w:rsidRPr="00DB3936">
        <w:rPr>
          <w:i/>
          <w:iCs/>
        </w:rPr>
        <w:t>.)</w:t>
      </w:r>
    </w:p>
    <w:p w14:paraId="5BB1D686" w14:textId="77777777" w:rsidR="00D111F3" w:rsidRDefault="00D111F3" w:rsidP="00DB3936">
      <w:pPr>
        <w:rPr>
          <w:i/>
          <w:iCs/>
        </w:rPr>
      </w:pPr>
    </w:p>
    <w:p w14:paraId="01DD1DF3" w14:textId="77777777" w:rsidR="00DB3936" w:rsidRPr="00DB3936" w:rsidRDefault="00DB3936" w:rsidP="00DB3936">
      <w:r w:rsidRPr="00DB3936">
        <w:rPr>
          <w:i/>
          <w:iCs/>
        </w:rPr>
        <w:t>11 марта, чтв.</w:t>
      </w:r>
    </w:p>
    <w:p w14:paraId="1AD29586" w14:textId="01C44E9B" w:rsidR="00DB3936" w:rsidRPr="00DB3936" w:rsidRDefault="00E943BD" w:rsidP="00D111F3">
      <w:pPr>
        <w:ind w:firstLine="709"/>
      </w:pPr>
      <w:r>
        <w:rPr>
          <w:i/>
          <w:iCs/>
        </w:rPr>
        <w:t>…</w:t>
      </w:r>
      <w:r w:rsidR="00DB3936" w:rsidRPr="00DB3936">
        <w:rPr>
          <w:i/>
          <w:iCs/>
        </w:rPr>
        <w:t xml:space="preserve">Второй день Съезда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ещё худший балаган, все предложения Ельцина отклонены без рассмотрения, речи оскорбительны, после требования импичмента (деп. Челноков) Ельцин встал и ушёл. Москвичи говорят о съезде с отвращением. Раскат письма огромен: станции радио читали и цитировали беспрерывно в течение 3</w:t>
      </w:r>
      <w:r w:rsidR="00842928">
        <w:rPr>
          <w:i/>
          <w:iCs/>
        </w:rPr>
        <w:noBreakHyphen/>
      </w:r>
      <w:r w:rsidR="00DB3936" w:rsidRPr="00DB3936">
        <w:rPr>
          <w:i/>
          <w:iCs/>
        </w:rPr>
        <w:t xml:space="preserve">х дней, кого бы ни интервьюировали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всем задавали вопрос о письме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и все отвечали полным одобрением (только Г.</w:t>
      </w:r>
      <w:r w:rsidR="00842928">
        <w:rPr>
          <w:i/>
          <w:iCs/>
        </w:rPr>
        <w:t> </w:t>
      </w:r>
      <w:r w:rsidR="00DB3936" w:rsidRPr="00DB3936">
        <w:rPr>
          <w:i/>
          <w:iCs/>
        </w:rPr>
        <w:t xml:space="preserve">Попов сказал, что если б А.И. был тут и видел своими глазами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он был бы иного мнения об идее Учредительного Собрания).</w:t>
      </w:r>
    </w:p>
    <w:p w14:paraId="507FCBFD" w14:textId="77777777" w:rsidR="00D111F3" w:rsidRDefault="00D111F3" w:rsidP="00DB3936">
      <w:pPr>
        <w:rPr>
          <w:i/>
          <w:iCs/>
        </w:rPr>
      </w:pPr>
    </w:p>
    <w:p w14:paraId="1BBEE989" w14:textId="77777777" w:rsidR="00DB3936" w:rsidRPr="00DB3936" w:rsidRDefault="00DB3936" w:rsidP="00DB3936">
      <w:r w:rsidRPr="00DB3936">
        <w:rPr>
          <w:i/>
          <w:iCs/>
        </w:rPr>
        <w:t>14 марта, воскр.</w:t>
      </w:r>
    </w:p>
    <w:p w14:paraId="0611EB90" w14:textId="550FA96C" w:rsidR="00DB3936" w:rsidRDefault="00E943BD" w:rsidP="00D111F3">
      <w:pPr>
        <w:ind w:firstLine="709"/>
        <w:rPr>
          <w:i/>
          <w:iCs/>
        </w:rPr>
      </w:pPr>
      <w:r>
        <w:rPr>
          <w:i/>
          <w:iCs/>
        </w:rPr>
        <w:t>…</w:t>
      </w:r>
      <w:r w:rsidR="00DB3936" w:rsidRPr="00DB3936">
        <w:rPr>
          <w:i/>
          <w:iCs/>
        </w:rPr>
        <w:t>Обсуждали российскую беду: Съезд отшвырнул страну обратно в брежневское понимание конституции</w:t>
      </w:r>
      <w:r>
        <w:rPr>
          <w:i/>
          <w:iCs/>
        </w:rPr>
        <w:t>…</w:t>
      </w:r>
      <w:r w:rsidR="00DB3936" w:rsidRPr="00DB3936">
        <w:rPr>
          <w:i/>
          <w:iCs/>
        </w:rPr>
        <w:t xml:space="preserve"> Если Ельцин никакого решительного шага не сделает (а у него же нет реальной поддерживающей силы)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то президентство как таковое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потеряно, надолго. Парламент же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инструмент развала, только. Организующими же инструментами, после развала,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опять будут КГБ и армия, больше организованных сил в стране нет. Бедная Россия.</w:t>
      </w:r>
    </w:p>
    <w:p w14:paraId="63B5D5F8" w14:textId="77777777" w:rsidR="00D111F3" w:rsidRPr="00DB3936" w:rsidRDefault="00D111F3" w:rsidP="00D111F3">
      <w:pPr>
        <w:ind w:firstLine="709"/>
      </w:pPr>
    </w:p>
    <w:p w14:paraId="7886AF07" w14:textId="77777777" w:rsidR="00DB3936" w:rsidRPr="00DB3936" w:rsidRDefault="00DB3936" w:rsidP="00D111F3">
      <w:pPr>
        <w:ind w:firstLine="709"/>
      </w:pPr>
      <w:r w:rsidRPr="00DB3936">
        <w:t>Оба мучаются невозможностью издалека повлиять на ход событий, обмениваются тревожными письмами</w:t>
      </w:r>
    </w:p>
    <w:p w14:paraId="51C185AC" w14:textId="77777777" w:rsidR="00D111F3" w:rsidRDefault="00D111F3" w:rsidP="00DB3936">
      <w:pPr>
        <w:rPr>
          <w:i/>
          <w:iCs/>
        </w:rPr>
      </w:pPr>
    </w:p>
    <w:p w14:paraId="61F596D4" w14:textId="77777777" w:rsidR="00DB3936" w:rsidRPr="00DB3936" w:rsidRDefault="00DB3936" w:rsidP="00DB3936">
      <w:r w:rsidRPr="00DB3936">
        <w:rPr>
          <w:i/>
          <w:iCs/>
        </w:rPr>
        <w:t>22 марта, пнд.</w:t>
      </w:r>
    </w:p>
    <w:p w14:paraId="25A82373" w14:textId="4D4E7C84" w:rsidR="00DB3936" w:rsidRPr="00DB3936" w:rsidRDefault="00E943BD" w:rsidP="00D111F3">
      <w:pPr>
        <w:ind w:firstLine="709"/>
      </w:pPr>
      <w:r>
        <w:rPr>
          <w:i/>
          <w:iCs/>
        </w:rPr>
        <w:t>…</w:t>
      </w:r>
      <w:r w:rsidR="00DB3936" w:rsidRPr="00DB3936">
        <w:rPr>
          <w:i/>
          <w:iCs/>
        </w:rPr>
        <w:t xml:space="preserve">В России третий день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острый кризис во властных этажах: в субботу 2</w:t>
      </w:r>
      <w:r w:rsidR="00842928">
        <w:rPr>
          <w:i/>
          <w:iCs/>
        </w:rPr>
        <w:noBreakHyphen/>
      </w:r>
      <w:r w:rsidR="00DB3936" w:rsidRPr="00DB3936">
        <w:rPr>
          <w:i/>
          <w:iCs/>
        </w:rPr>
        <w:t xml:space="preserve">го Ельцин объявил (TV-выступлением) </w:t>
      </w:r>
      <w:r w:rsidR="008B3B85">
        <w:rPr>
          <w:i/>
          <w:iCs/>
        </w:rPr>
        <w:t>«</w:t>
      </w:r>
      <w:r w:rsidR="00DB3936" w:rsidRPr="00DB3936">
        <w:rPr>
          <w:i/>
          <w:iCs/>
        </w:rPr>
        <w:t>особый порядок правления</w:t>
      </w:r>
      <w:r w:rsidR="008B3B85">
        <w:rPr>
          <w:i/>
          <w:iCs/>
        </w:rPr>
        <w:t>»</w:t>
      </w:r>
      <w:r w:rsidR="00DB3936" w:rsidRPr="00DB3936">
        <w:rPr>
          <w:i/>
          <w:iCs/>
        </w:rPr>
        <w:t xml:space="preserve"> вплоть до 25 апреля (день референдума). Вопросы: 1. Земля в собственность; 2. Доверие Президенту; 3. Новая конституция. В первый же вечер резко против выступил вице-президент Руцкой и судья Зорькин, было очень тревожно. На следующий день Правительство поддержало Президента единогласно, и поимённо. Сегодня, в понедельник, Зорькин спешно и закрыто заседает в Конституционном Суде, и его приговора ждут как основания для постановки вопроса об импичменте. Мы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на стороне Ельцина, несмотря на удручающие его ошибки и промахи: чтобы не распалась Россия на атомы. &lt;</w:t>
      </w:r>
      <w:r>
        <w:rPr>
          <w:i/>
          <w:iCs/>
        </w:rPr>
        <w:t>…</w:t>
      </w:r>
      <w:r w:rsidR="00DB3936" w:rsidRPr="00DB3936">
        <w:rPr>
          <w:i/>
          <w:iCs/>
        </w:rPr>
        <w:t xml:space="preserve">&gt; Самое угнетающее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что не видно, чьими головами и руками будет меняться экономическая жизнь,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а если не будет меняться, если не наступит улучшения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то, выиграв нынешний кризис, Ельцин неизбежно проиграет близкий следующий.</w:t>
      </w:r>
    </w:p>
    <w:p w14:paraId="5353092D" w14:textId="77777777" w:rsidR="00D111F3" w:rsidRDefault="00D111F3" w:rsidP="00DB3936">
      <w:pPr>
        <w:rPr>
          <w:i/>
          <w:iCs/>
        </w:rPr>
      </w:pPr>
    </w:p>
    <w:p w14:paraId="3E64C3DA" w14:textId="77777777" w:rsidR="00DB3936" w:rsidRPr="00DB3936" w:rsidRDefault="00DB3936" w:rsidP="00DB3936">
      <w:r w:rsidRPr="00DB3936">
        <w:rPr>
          <w:i/>
          <w:iCs/>
        </w:rPr>
        <w:t>27 марта, сб.</w:t>
      </w:r>
    </w:p>
    <w:p w14:paraId="3ABA4A34" w14:textId="05BFDE9B" w:rsidR="00DB3936" w:rsidRPr="00DB3936" w:rsidRDefault="00E943BD" w:rsidP="00D111F3">
      <w:pPr>
        <w:ind w:firstLine="709"/>
      </w:pPr>
      <w:r>
        <w:rPr>
          <w:i/>
          <w:iCs/>
        </w:rPr>
        <w:lastRenderedPageBreak/>
        <w:t>…</w:t>
      </w:r>
      <w:r w:rsidR="00DB3936" w:rsidRPr="00DB3936">
        <w:rPr>
          <w:i/>
          <w:iCs/>
        </w:rPr>
        <w:t xml:space="preserve">У Съезда не хватает голосов отставить Президента, оттого даже вопрос об импичменте не поставлен. Но идёт безобразная распря, и вся страна смотрит её на экранах. Уровень делегатов многих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питекантропский. (А.И. всё время тоскует вслух об оскудении людьми. Хоть бы следующие поколения растить достойными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так учителей держат в нищенском состоянии.)</w:t>
      </w:r>
    </w:p>
    <w:p w14:paraId="15EFF6A2" w14:textId="77777777" w:rsidR="00D111F3" w:rsidRDefault="00D111F3" w:rsidP="00DB3936">
      <w:pPr>
        <w:rPr>
          <w:i/>
          <w:iCs/>
        </w:rPr>
      </w:pPr>
    </w:p>
    <w:p w14:paraId="17BD75B9" w14:textId="77777777" w:rsidR="00DB3936" w:rsidRPr="00DB3936" w:rsidRDefault="00DB3936" w:rsidP="00DB3936">
      <w:r w:rsidRPr="00DB3936">
        <w:rPr>
          <w:i/>
          <w:iCs/>
        </w:rPr>
        <w:t>28 марта, воскр.</w:t>
      </w:r>
    </w:p>
    <w:p w14:paraId="5A5A02F6" w14:textId="197E315B" w:rsidR="00DB3936" w:rsidRPr="00DB3936" w:rsidRDefault="00E943BD" w:rsidP="00D111F3">
      <w:pPr>
        <w:ind w:firstLine="709"/>
      </w:pPr>
      <w:r>
        <w:rPr>
          <w:i/>
          <w:iCs/>
        </w:rPr>
        <w:t>…</w:t>
      </w:r>
      <w:r w:rsidR="00DB3936" w:rsidRPr="00DB3936">
        <w:rPr>
          <w:i/>
          <w:iCs/>
        </w:rPr>
        <w:t xml:space="preserve">Весь день у Кремля митинги, и Ельцин на грузовике, и была демонстрация его сторонников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60 тыс., и противников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30 тыс. Ельцин укрепился на выходе из кризиса, но настоящего разрешения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нет, всё шатко. И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продолжается говорильня, никто не работает. Сколько лет понадобится России изжить коммунистическое сознание? Саня: </w:t>
      </w:r>
      <w:r w:rsidR="008B3B85">
        <w:rPr>
          <w:i/>
          <w:iCs/>
        </w:rPr>
        <w:t>«</w:t>
      </w:r>
      <w:r w:rsidR="00DB3936" w:rsidRPr="00DB3936">
        <w:rPr>
          <w:i/>
          <w:iCs/>
        </w:rPr>
        <w:t>затяжная болезнь</w:t>
      </w:r>
      <w:r w:rsidR="008B3B85">
        <w:rPr>
          <w:i/>
          <w:iCs/>
        </w:rPr>
        <w:t>»</w:t>
      </w:r>
      <w:r w:rsidR="00DB3936" w:rsidRPr="00DB3936">
        <w:rPr>
          <w:i/>
          <w:iCs/>
        </w:rPr>
        <w:t>.</w:t>
      </w:r>
    </w:p>
    <w:p w14:paraId="5240EEFA" w14:textId="77777777" w:rsidR="00D111F3" w:rsidRDefault="00D111F3" w:rsidP="00DB3936">
      <w:pPr>
        <w:rPr>
          <w:i/>
          <w:iCs/>
        </w:rPr>
      </w:pPr>
    </w:p>
    <w:p w14:paraId="4A307F84" w14:textId="77777777" w:rsidR="00DB3936" w:rsidRPr="00DB3936" w:rsidRDefault="00DB3936" w:rsidP="00DB3936">
      <w:r w:rsidRPr="00DB3936">
        <w:rPr>
          <w:i/>
          <w:iCs/>
        </w:rPr>
        <w:t>30 марта, вт.</w:t>
      </w:r>
    </w:p>
    <w:p w14:paraId="4198D73A" w14:textId="1DE28077" w:rsidR="00DB3936" w:rsidRPr="00DB3936" w:rsidRDefault="00E943BD" w:rsidP="00D111F3">
      <w:pPr>
        <w:ind w:firstLine="709"/>
      </w:pPr>
      <w:r>
        <w:rPr>
          <w:i/>
          <w:iCs/>
        </w:rPr>
        <w:t>…</w:t>
      </w:r>
      <w:r w:rsidR="00DB3936" w:rsidRPr="00DB3936">
        <w:rPr>
          <w:i/>
          <w:iCs/>
        </w:rPr>
        <w:t xml:space="preserve">Звонил Посол Петрович, вчера вернулся в Вашингтон. Он видит ситуацию ещё мрачнее, чем мы: выборы досрочные неизбежны стали в результате референдума (на котором так настаивал Президент, а получил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подменённые вопросы). Выборы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и парламента, и Президента. Кулуарно называется дата: 28 ноября. Это значит, что до декабря страна будет парализована: кто же пойдёт работать к Ельцину, когда над его правительством нависли перевыборы? А без новых людей Ельцин не может и обновить политику экономическую. Порочный круг.</w:t>
      </w:r>
    </w:p>
    <w:p w14:paraId="24510AA2" w14:textId="77777777" w:rsidR="00D111F3" w:rsidRDefault="00D111F3" w:rsidP="00DB3936">
      <w:pPr>
        <w:rPr>
          <w:i/>
          <w:iCs/>
        </w:rPr>
      </w:pPr>
    </w:p>
    <w:p w14:paraId="1F85919B" w14:textId="77777777" w:rsidR="00DB3936" w:rsidRPr="00DB3936" w:rsidRDefault="00DB3936" w:rsidP="00DB3936">
      <w:r w:rsidRPr="00DB3936">
        <w:rPr>
          <w:i/>
          <w:iCs/>
        </w:rPr>
        <w:t>10 апреля, сб.</w:t>
      </w:r>
    </w:p>
    <w:p w14:paraId="622FB05D" w14:textId="2D8C3081" w:rsidR="00DB3936" w:rsidRPr="00DB3936" w:rsidRDefault="00E943BD" w:rsidP="00D111F3">
      <w:pPr>
        <w:ind w:firstLine="709"/>
      </w:pPr>
      <w:r>
        <w:rPr>
          <w:i/>
          <w:iCs/>
        </w:rPr>
        <w:t>…</w:t>
      </w:r>
      <w:r w:rsidR="00DB3936" w:rsidRPr="00DB3936">
        <w:rPr>
          <w:i/>
          <w:iCs/>
        </w:rPr>
        <w:t xml:space="preserve">Саня подавлен тем, что получает ежедневно из радио: в России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развал, глупые шараханья наверху, мелкие битвы. Говорит: </w:t>
      </w:r>
      <w:r w:rsidR="008B3B85">
        <w:rPr>
          <w:i/>
          <w:iCs/>
        </w:rPr>
        <w:t>«</w:t>
      </w:r>
      <w:r w:rsidR="00DB3936" w:rsidRPr="00DB3936">
        <w:rPr>
          <w:i/>
          <w:iCs/>
        </w:rPr>
        <w:t xml:space="preserve">Сейчас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ни одного государственно-мыслящего человека наверху, какое обнищание!</w:t>
      </w:r>
      <w:r w:rsidR="008B3B85">
        <w:rPr>
          <w:i/>
          <w:iCs/>
        </w:rPr>
        <w:t>»</w:t>
      </w:r>
      <w:r w:rsidR="00DB3936" w:rsidRPr="00DB3936">
        <w:rPr>
          <w:i/>
          <w:iCs/>
        </w:rPr>
        <w:t xml:space="preserve"> И о Ельцине: </w:t>
      </w:r>
      <w:r w:rsidR="008B3B85">
        <w:rPr>
          <w:i/>
          <w:iCs/>
        </w:rPr>
        <w:t>«</w:t>
      </w:r>
      <w:r w:rsidR="00DB3936" w:rsidRPr="00DB3936">
        <w:rPr>
          <w:i/>
          <w:iCs/>
        </w:rPr>
        <w:t xml:space="preserve">Для него слово верное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>дуролом: ломит без головы, русская сила опаски не знает, лишь бы себя проявить</w:t>
      </w:r>
      <w:r w:rsidR="008B3B85">
        <w:rPr>
          <w:i/>
          <w:iCs/>
        </w:rPr>
        <w:t>»</w:t>
      </w:r>
      <w:r w:rsidR="00DB3936" w:rsidRPr="00DB3936">
        <w:rPr>
          <w:i/>
          <w:iCs/>
        </w:rPr>
        <w:t>.</w:t>
      </w:r>
    </w:p>
    <w:p w14:paraId="080EE428" w14:textId="77777777" w:rsidR="00D111F3" w:rsidRDefault="00D111F3" w:rsidP="00DB3936">
      <w:pPr>
        <w:rPr>
          <w:i/>
          <w:iCs/>
        </w:rPr>
      </w:pPr>
    </w:p>
    <w:p w14:paraId="5A8DBD72" w14:textId="77777777" w:rsidR="00DB3936" w:rsidRPr="00DB3936" w:rsidRDefault="00DB3936" w:rsidP="00DB3936">
      <w:r w:rsidRPr="00DB3936">
        <w:rPr>
          <w:i/>
          <w:iCs/>
        </w:rPr>
        <w:t>4 июля, воскр.</w:t>
      </w:r>
    </w:p>
    <w:p w14:paraId="0AA99A34" w14:textId="3BBCD8FD" w:rsidR="00DB3936" w:rsidRDefault="00E943BD" w:rsidP="00D111F3">
      <w:pPr>
        <w:ind w:firstLine="709"/>
        <w:rPr>
          <w:i/>
          <w:iCs/>
        </w:rPr>
      </w:pPr>
      <w:r>
        <w:rPr>
          <w:i/>
          <w:iCs/>
        </w:rPr>
        <w:t>…</w:t>
      </w:r>
      <w:r w:rsidR="00DB3936" w:rsidRPr="00DB3936">
        <w:rPr>
          <w:i/>
          <w:iCs/>
        </w:rPr>
        <w:t>Говорила с Лукиным. После разговора в самолёте (мы случайно летели вместе из Москвы в Нью-Йорк</w:t>
      </w:r>
      <w:r>
        <w:rPr>
          <w:i/>
          <w:iCs/>
        </w:rPr>
        <w:t>…</w:t>
      </w:r>
      <w:r w:rsidR="00DB3936" w:rsidRPr="00DB3936">
        <w:rPr>
          <w:i/>
          <w:iCs/>
        </w:rPr>
        <w:t xml:space="preserve">) </w:t>
      </w:r>
      <w:r w:rsidR="008B3B85">
        <w:rPr>
          <w:i/>
          <w:iCs/>
        </w:rPr>
        <w:t xml:space="preserve">— </w:t>
      </w:r>
      <w:r w:rsidR="00DB3936" w:rsidRPr="00DB3936">
        <w:rPr>
          <w:i/>
          <w:iCs/>
        </w:rPr>
        <w:t xml:space="preserve">иная ступень и степень понимания при неизбежно осторожных телефонных обсуждениях. Он целиком ориентирован на внутрироссийские дела и свою дальнейшую карьеру и себя мыслит как большого парламентария, а не как дипломата. Говорит: нужно строить парламент как поле для создания </w:t>
      </w:r>
      <w:r w:rsidR="008B3B85">
        <w:rPr>
          <w:i/>
          <w:iCs/>
        </w:rPr>
        <w:t>«</w:t>
      </w:r>
      <w:r w:rsidR="00DB3936" w:rsidRPr="00DB3936">
        <w:rPr>
          <w:i/>
          <w:iCs/>
        </w:rPr>
        <w:t>хороших прецедентов</w:t>
      </w:r>
      <w:r w:rsidR="008B3B85">
        <w:rPr>
          <w:i/>
          <w:iCs/>
        </w:rPr>
        <w:t>»</w:t>
      </w:r>
      <w:r w:rsidR="00DB3936" w:rsidRPr="00DB3936">
        <w:rPr>
          <w:i/>
          <w:iCs/>
        </w:rPr>
        <w:t>.</w:t>
      </w:r>
    </w:p>
    <w:p w14:paraId="09610F3F" w14:textId="77777777" w:rsidR="00D111F3" w:rsidRDefault="00D111F3" w:rsidP="00540212"/>
    <w:p w14:paraId="2BB0C683" w14:textId="77777777" w:rsidR="00545647" w:rsidRDefault="00545647" w:rsidP="00540212">
      <w:bookmarkStart w:id="0" w:name="_GoBack"/>
      <w:bookmarkEnd w:id="0"/>
    </w:p>
    <w:p w14:paraId="15C20958" w14:textId="2F6E7881" w:rsidR="00540212" w:rsidRPr="00DB3936" w:rsidRDefault="00914671" w:rsidP="00914671">
      <w:pPr>
        <w:pStyle w:val="1"/>
      </w:pPr>
      <w:r>
        <w:t>Александр Солженицын,</w:t>
      </w:r>
      <w:r>
        <w:br/>
        <w:t>Владимир Лукин</w:t>
      </w:r>
    </w:p>
    <w:p w14:paraId="278D83ED" w14:textId="12E2E42C" w:rsidR="00DB3936" w:rsidRPr="00DB3936" w:rsidRDefault="008B3B85" w:rsidP="00336388">
      <w:pPr>
        <w:jc w:val="center"/>
        <w:rPr>
          <w:b/>
          <w:bCs/>
        </w:rPr>
      </w:pPr>
      <w:r>
        <w:rPr>
          <w:b/>
          <w:bCs/>
        </w:rPr>
        <w:t>«</w:t>
      </w:r>
      <w:r w:rsidR="00DB3936" w:rsidRPr="00DB3936">
        <w:rPr>
          <w:b/>
          <w:bCs/>
        </w:rPr>
        <w:t xml:space="preserve">Сейчас </w:t>
      </w:r>
      <w:r>
        <w:rPr>
          <w:b/>
          <w:bCs/>
        </w:rPr>
        <w:t xml:space="preserve">— </w:t>
      </w:r>
      <w:r w:rsidR="00DB3936" w:rsidRPr="00DB3936">
        <w:rPr>
          <w:b/>
          <w:bCs/>
        </w:rPr>
        <w:t>ни одного государственно-мыслящего человека наверху,</w:t>
      </w:r>
      <w:r w:rsidR="00336388">
        <w:rPr>
          <w:b/>
          <w:bCs/>
        </w:rPr>
        <w:br/>
      </w:r>
      <w:r w:rsidR="00DB3936" w:rsidRPr="00DB3936">
        <w:rPr>
          <w:b/>
          <w:bCs/>
        </w:rPr>
        <w:t>какое обнищание!</w:t>
      </w:r>
      <w:r>
        <w:rPr>
          <w:b/>
          <w:bCs/>
        </w:rPr>
        <w:t>»</w:t>
      </w:r>
    </w:p>
    <w:p w14:paraId="7B0AD610" w14:textId="77777777" w:rsidR="00DB3936" w:rsidRPr="00583A16" w:rsidRDefault="00DB3936" w:rsidP="00DB3936">
      <w:pPr>
        <w:rPr>
          <w:b/>
        </w:rPr>
      </w:pPr>
      <w:r w:rsidRPr="00583A16">
        <w:rPr>
          <w:b/>
          <w:bCs/>
        </w:rPr>
        <w:t>20 марта 1992</w:t>
      </w:r>
    </w:p>
    <w:p w14:paraId="69C32224" w14:textId="77777777" w:rsidR="00DB3936" w:rsidRPr="00DB3936" w:rsidRDefault="00DB3936" w:rsidP="00336388">
      <w:pPr>
        <w:ind w:firstLine="709"/>
      </w:pPr>
      <w:r w:rsidRPr="00DB3936">
        <w:t>Многоуважаемый Владимир Петрович!</w:t>
      </w:r>
    </w:p>
    <w:p w14:paraId="7E01A281" w14:textId="77777777" w:rsidR="00DB3936" w:rsidRPr="00DB3936" w:rsidRDefault="00DB3936" w:rsidP="00336388">
      <w:pPr>
        <w:ind w:firstLine="709"/>
      </w:pPr>
      <w:r w:rsidRPr="00DB3936">
        <w:t>На Ваше письмо от 16.3 поясню, что я имел в виду в моем предыдущем письме Вам помимо сочувствия начатой Вами деятельности в Соединенных Штатах.</w:t>
      </w:r>
    </w:p>
    <w:p w14:paraId="3F8BA9E3" w14:textId="2D066148" w:rsidR="00DB3936" w:rsidRPr="00DB3936" w:rsidRDefault="00DB3936" w:rsidP="00336388">
      <w:pPr>
        <w:ind w:firstLine="709"/>
      </w:pPr>
      <w:r w:rsidRPr="00DB3936">
        <w:t xml:space="preserve">Моя поддержка вашей позиции относится к тому, что Вы активно поставили в российском Верховном Совете вопрос о судьбе Крыма. Огромная область была вне всяких законов </w:t>
      </w:r>
      <w:r w:rsidR="008B3B85">
        <w:t>«</w:t>
      </w:r>
      <w:r w:rsidRPr="00DB3936">
        <w:t>подарена</w:t>
      </w:r>
      <w:r w:rsidR="008B3B85">
        <w:t>»</w:t>
      </w:r>
      <w:r w:rsidRPr="00DB3936">
        <w:t xml:space="preserve"> капризом подгулявшего сатрапа </w:t>
      </w:r>
      <w:r w:rsidR="008B3B85">
        <w:t xml:space="preserve">— </w:t>
      </w:r>
      <w:r w:rsidRPr="00DB3936">
        <w:t>и это в середине XX века!</w:t>
      </w:r>
    </w:p>
    <w:p w14:paraId="6C013690" w14:textId="3B38F546" w:rsidR="00DB3936" w:rsidRPr="00DB3936" w:rsidRDefault="00DB3936" w:rsidP="00336388">
      <w:pPr>
        <w:ind w:firstLine="709"/>
      </w:pPr>
      <w:r w:rsidRPr="00DB3936">
        <w:t xml:space="preserve">Но вопрос стоит и шире. Я уже писал в своей статье (8.10.91, газета </w:t>
      </w:r>
      <w:r w:rsidR="008B3B85">
        <w:t>«</w:t>
      </w:r>
      <w:r w:rsidRPr="00DB3936">
        <w:t>Труд</w:t>
      </w:r>
      <w:r w:rsidR="008B3B85">
        <w:t>»</w:t>
      </w:r>
      <w:r w:rsidRPr="00DB3936">
        <w:t>) к референдуму 1.12.91 на территории Украинской республики в ее ленинских границах</w:t>
      </w:r>
      <w:r w:rsidR="008D3C08">
        <w:rPr>
          <w:rStyle w:val="ae"/>
        </w:rPr>
        <w:footnoteReference w:id="1"/>
      </w:r>
      <w:r w:rsidRPr="00DB3936">
        <w:t xml:space="preserve"> </w:t>
      </w:r>
      <w:r w:rsidR="008B3B85">
        <w:t xml:space="preserve">— </w:t>
      </w:r>
      <w:r w:rsidRPr="00DB3936">
        <w:t xml:space="preserve">что и </w:t>
      </w:r>
      <w:r w:rsidRPr="00DB3936">
        <w:lastRenderedPageBreak/>
        <w:t xml:space="preserve">все границы СССР были нарезаны советскими вождями полностью произвольно, без всякого соотнесения с этническим составом областей, местностей и их историческими традициями </w:t>
      </w:r>
      <w:r w:rsidR="008B3B85">
        <w:t xml:space="preserve">— </w:t>
      </w:r>
      <w:r w:rsidRPr="00DB3936">
        <w:t xml:space="preserve">а лишь по политическим выгодам того момента. В частности, так была оторвана и Донецкая область от Дона </w:t>
      </w:r>
      <w:r w:rsidR="008B3B85">
        <w:t xml:space="preserve">— </w:t>
      </w:r>
      <w:r w:rsidRPr="00DB3936">
        <w:t>чтоб ослабить Дон за его борьбу против большевизма. За такую же упорную борьбу были наказаны уральское и сибирское казачество и область большого Западно-Сибирского крестьянского восстания 1921 года. Так же в 1920</w:t>
      </w:r>
      <w:r w:rsidR="00914671">
        <w:t> </w:t>
      </w:r>
      <w:r w:rsidRPr="00DB3936">
        <w:t xml:space="preserve">г. ленинское правительство без колебаний уступало целиком русские районы </w:t>
      </w:r>
      <w:r w:rsidR="008B3B85">
        <w:t xml:space="preserve">— </w:t>
      </w:r>
      <w:r w:rsidRPr="00DB3936">
        <w:t>тем первым государствам, которые своими договорами несли еще слабому коммунистическо</w:t>
      </w:r>
      <w:r w:rsidR="00E45038">
        <w:t>м</w:t>
      </w:r>
      <w:r w:rsidRPr="00DB3936">
        <w:t>у режиму первое международное признание.</w:t>
      </w:r>
    </w:p>
    <w:p w14:paraId="05972EFF" w14:textId="41CD520B" w:rsidR="00DB3936" w:rsidRPr="00DB3936" w:rsidRDefault="00DB3936" w:rsidP="00336388">
      <w:pPr>
        <w:ind w:firstLine="709"/>
      </w:pPr>
      <w:r w:rsidRPr="00DB3936">
        <w:t xml:space="preserve">И еще. По убеждению, настойчиво выраженному мною в </w:t>
      </w:r>
      <w:r w:rsidR="008B3B85">
        <w:t>«</w:t>
      </w:r>
      <w:r w:rsidRPr="00DB3936">
        <w:t>Обустройстве</w:t>
      </w:r>
      <w:r w:rsidR="008B3B85">
        <w:t>»</w:t>
      </w:r>
      <w:r w:rsidR="008D3C08">
        <w:rPr>
          <w:rStyle w:val="ae"/>
        </w:rPr>
        <w:footnoteReference w:id="2"/>
      </w:r>
      <w:r w:rsidRPr="00DB3936">
        <w:t xml:space="preserve">, </w:t>
      </w:r>
      <w:r w:rsidR="008B3B85">
        <w:t xml:space="preserve">— </w:t>
      </w:r>
      <w:r w:rsidRPr="00DB3936">
        <w:t xml:space="preserve">я не вижу возможностей успешного развития России без равномерного и вровень со столицами развития провинциальных областей. А потому </w:t>
      </w:r>
      <w:r w:rsidR="008B3B85">
        <w:t xml:space="preserve">— </w:t>
      </w:r>
      <w:r w:rsidRPr="00DB3936">
        <w:t xml:space="preserve">горячо поддерживаю нынешнее предложение составить договор о Российской Федерации на равных условиях для всех ее областей </w:t>
      </w:r>
      <w:r w:rsidR="008B3B85">
        <w:t xml:space="preserve">— </w:t>
      </w:r>
      <w:r w:rsidRPr="00DB3936">
        <w:t>как национальных автономных, так и собственно русских.</w:t>
      </w:r>
    </w:p>
    <w:p w14:paraId="13F2A9B5" w14:textId="77777777" w:rsidR="00DB3936" w:rsidRPr="00DB3936" w:rsidRDefault="00DB3936" w:rsidP="00336388">
      <w:pPr>
        <w:ind w:firstLine="709"/>
      </w:pPr>
      <w:r w:rsidRPr="00DB3936">
        <w:t>Это мое письмо к Вам не является закрытым.</w:t>
      </w:r>
    </w:p>
    <w:p w14:paraId="5F6539A7" w14:textId="77777777" w:rsidR="00DB3936" w:rsidRDefault="00DB3936" w:rsidP="00336388">
      <w:pPr>
        <w:ind w:firstLine="709"/>
      </w:pPr>
      <w:r w:rsidRPr="00DB3936">
        <w:t>Всего Вам доброго.</w:t>
      </w:r>
    </w:p>
    <w:p w14:paraId="17D62A45" w14:textId="77777777" w:rsidR="00336388" w:rsidRDefault="00336388" w:rsidP="00336388"/>
    <w:p w14:paraId="0E205DA1" w14:textId="77777777" w:rsidR="00336388" w:rsidRPr="00DB3936" w:rsidRDefault="00336388" w:rsidP="00336388"/>
    <w:p w14:paraId="49619EA6" w14:textId="6543950D" w:rsidR="00DB3936" w:rsidRPr="00DB3936" w:rsidRDefault="00DB3936" w:rsidP="00DB3936">
      <w:r w:rsidRPr="00DB3936">
        <w:rPr>
          <w:noProof/>
        </w:rPr>
        <w:drawing>
          <wp:inline distT="0" distB="0" distL="0" distR="0" wp14:anchorId="483CE330" wp14:editId="51229BA1">
            <wp:extent cx="5888143" cy="3923119"/>
            <wp:effectExtent l="0" t="0" r="5080" b="0"/>
            <wp:docPr id="7" name="Рисунок 7" descr="https://cdnimg.rg.ru/pril/article/142/58/89/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dnimg.rg.ru/pril/article/142/58/89/8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465" cy="395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25D7B" w14:textId="1D80C394" w:rsidR="00483FDC" w:rsidRPr="00483FDC" w:rsidRDefault="00DB3936" w:rsidP="00483FDC">
      <w:pPr>
        <w:spacing w:before="120"/>
        <w:jc w:val="center"/>
        <w:rPr>
          <w:b/>
          <w:bCs/>
          <w:i/>
          <w:sz w:val="20"/>
          <w:szCs w:val="20"/>
        </w:rPr>
      </w:pPr>
      <w:r w:rsidRPr="00583A16">
        <w:rPr>
          <w:i/>
          <w:sz w:val="20"/>
          <w:szCs w:val="20"/>
        </w:rPr>
        <w:t xml:space="preserve">Владимир Петрович Лукин </w:t>
      </w:r>
      <w:r w:rsidR="008B3B85" w:rsidRPr="00583A16">
        <w:rPr>
          <w:i/>
          <w:sz w:val="20"/>
          <w:szCs w:val="20"/>
        </w:rPr>
        <w:t>— «</w:t>
      </w:r>
      <w:r w:rsidRPr="00583A16">
        <w:rPr>
          <w:i/>
          <w:sz w:val="20"/>
          <w:szCs w:val="20"/>
        </w:rPr>
        <w:t>первый за 70 лет действительно не большевистский посол</w:t>
      </w:r>
      <w:r w:rsidR="008B3B85" w:rsidRPr="00583A16">
        <w:rPr>
          <w:i/>
          <w:sz w:val="20"/>
          <w:szCs w:val="20"/>
        </w:rPr>
        <w:t>»</w:t>
      </w:r>
      <w:r w:rsidRPr="00583A16">
        <w:rPr>
          <w:i/>
          <w:sz w:val="20"/>
          <w:szCs w:val="20"/>
        </w:rPr>
        <w:t>.</w:t>
      </w:r>
      <w:r w:rsidR="00583A16">
        <w:rPr>
          <w:i/>
          <w:sz w:val="20"/>
          <w:szCs w:val="20"/>
        </w:rPr>
        <w:br/>
      </w:r>
      <w:r w:rsidRPr="00583A16">
        <w:rPr>
          <w:i/>
          <w:sz w:val="20"/>
          <w:szCs w:val="20"/>
        </w:rPr>
        <w:t xml:space="preserve">Фото: </w:t>
      </w:r>
      <w:r w:rsidRPr="004764B9">
        <w:rPr>
          <w:bCs/>
          <w:i/>
          <w:sz w:val="20"/>
          <w:szCs w:val="20"/>
        </w:rPr>
        <w:t>Лилия Злаказова</w:t>
      </w:r>
    </w:p>
    <w:p w14:paraId="0F70DC6B" w14:textId="77777777" w:rsidR="00583A16" w:rsidRDefault="00583A16" w:rsidP="00DB3936"/>
    <w:p w14:paraId="06F91AAB" w14:textId="77777777" w:rsidR="00483FDC" w:rsidRDefault="00483FDC" w:rsidP="00DB3936"/>
    <w:p w14:paraId="2260609B" w14:textId="42E296C9" w:rsidR="00DB3936" w:rsidRPr="00DB3936" w:rsidRDefault="00DB3936" w:rsidP="00583A16">
      <w:pPr>
        <w:ind w:firstLine="709"/>
      </w:pPr>
      <w:r w:rsidRPr="00DB3936">
        <w:t>Многоуважаемый Александр Исаевич!</w:t>
      </w:r>
    </w:p>
    <w:p w14:paraId="6666EFE0" w14:textId="77777777" w:rsidR="00DB3936" w:rsidRPr="00DB3936" w:rsidRDefault="00DB3936" w:rsidP="00583A16">
      <w:pPr>
        <w:ind w:firstLine="709"/>
      </w:pPr>
      <w:r w:rsidRPr="00DB3936">
        <w:t xml:space="preserve">Извините за задержку с ответом по существу важнейших вопросов, поставленных в Вашем втором письме. Оказалось, что быть послом не только и не столько приятно, сколько напряженно и хлопотно. Жаловаться Вам на перегруженность работой неуместно и даже </w:t>
      </w:r>
      <w:r w:rsidRPr="00DB3936">
        <w:lastRenderedPageBreak/>
        <w:t>неудобно. Но я типичный российский человек, а потому в душе немного ленивый.</w:t>
      </w:r>
    </w:p>
    <w:p w14:paraId="160D4EDA" w14:textId="7FA27606" w:rsidR="00DB3936" w:rsidRPr="00DB3936" w:rsidRDefault="00DB3936" w:rsidP="00583A16">
      <w:pPr>
        <w:ind w:firstLine="709"/>
      </w:pPr>
      <w:r w:rsidRPr="00DB3936">
        <w:t xml:space="preserve">Естественно, по существу затронутых в письме вопросов я с Вами совершенно согласен. Я говорил открыто с трибуны парламента и готов повторить сейчас </w:t>
      </w:r>
      <w:r w:rsidR="008B3B85">
        <w:t xml:space="preserve">— </w:t>
      </w:r>
      <w:r w:rsidRPr="00DB3936">
        <w:t xml:space="preserve">Российская Федерация в ее большевистских границах </w:t>
      </w:r>
      <w:r w:rsidR="008B3B85">
        <w:t xml:space="preserve">— </w:t>
      </w:r>
      <w:r w:rsidRPr="00DB3936">
        <w:t>такое же уродливое и неестественное тело, как и сам СССР.</w:t>
      </w:r>
    </w:p>
    <w:p w14:paraId="1796B8F2" w14:textId="3493EAC7" w:rsidR="00DB3936" w:rsidRPr="00DB3936" w:rsidRDefault="00DB3936" w:rsidP="00583A16">
      <w:pPr>
        <w:ind w:firstLine="709"/>
      </w:pPr>
      <w:r w:rsidRPr="00DB3936">
        <w:t xml:space="preserve">Вопрос, однако, </w:t>
      </w:r>
      <w:r w:rsidR="008B3B85">
        <w:t>«</w:t>
      </w:r>
      <w:r w:rsidRPr="00DB3936">
        <w:t>здесь и сейчас</w:t>
      </w:r>
      <w:r w:rsidR="008B3B85">
        <w:t>»</w:t>
      </w:r>
      <w:r w:rsidRPr="00DB3936">
        <w:t xml:space="preserve"> </w:t>
      </w:r>
      <w:r w:rsidR="008B3B85">
        <w:t xml:space="preserve">— </w:t>
      </w:r>
      <w:r w:rsidRPr="00DB3936">
        <w:t xml:space="preserve">как говорили римляне </w:t>
      </w:r>
      <w:r w:rsidR="008B3B85">
        <w:t xml:space="preserve">— </w:t>
      </w:r>
      <w:r w:rsidRPr="00DB3936">
        <w:t xml:space="preserve">состоит не в том, </w:t>
      </w:r>
      <w:r w:rsidR="008B3B85">
        <w:t>«</w:t>
      </w:r>
      <w:r w:rsidRPr="00DB3936">
        <w:t>кто виноват</w:t>
      </w:r>
      <w:r w:rsidR="008B3B85">
        <w:t>»</w:t>
      </w:r>
      <w:r w:rsidRPr="00DB3936">
        <w:t xml:space="preserve">, </w:t>
      </w:r>
      <w:r w:rsidR="008B3B85">
        <w:t xml:space="preserve">— </w:t>
      </w:r>
      <w:r w:rsidRPr="00DB3936">
        <w:t xml:space="preserve">это ясно. Важнейшее </w:t>
      </w:r>
      <w:r w:rsidR="008B3B85">
        <w:t xml:space="preserve">— </w:t>
      </w:r>
      <w:r w:rsidRPr="00DB3936">
        <w:t xml:space="preserve">что и как делать в ситуации, при которой вполне старорежимные лидеры совсем новых государств, окружающих Россию, хотят сохранить в своем владении все то, что было отдано их предшественникам </w:t>
      </w:r>
      <w:r w:rsidR="008B3B85">
        <w:t>«</w:t>
      </w:r>
      <w:r w:rsidRPr="00DB3936">
        <w:t>в кормление</w:t>
      </w:r>
      <w:r w:rsidR="008B3B85">
        <w:t>»</w:t>
      </w:r>
      <w:r w:rsidRPr="00DB3936">
        <w:t xml:space="preserve"> прежними московскими хозяевами. Кто же тогда истинные наследники имперского сознания и имперских претензий? Россия без огромных русских районов и разбросанными за ее </w:t>
      </w:r>
      <w:r w:rsidR="008B3B85">
        <w:t>«</w:t>
      </w:r>
      <w:r w:rsidRPr="00DB3936">
        <w:t>границами</w:t>
      </w:r>
      <w:r w:rsidR="008B3B85">
        <w:t>»</w:t>
      </w:r>
      <w:r w:rsidRPr="00DB3936">
        <w:t xml:space="preserve"> 35 миллионами соотечественников или наместники бывших провинций, желающие любой ценой оставить подконтрольные территории в тех же неестественных пределах, как и во времена большевистской империи, и почему-то называющие это правом народов на самоопределение?</w:t>
      </w:r>
    </w:p>
    <w:p w14:paraId="0C41D4CA" w14:textId="77777777" w:rsidR="00DB3936" w:rsidRPr="00DB3936" w:rsidRDefault="00DB3936" w:rsidP="00583A16">
      <w:pPr>
        <w:ind w:firstLine="709"/>
      </w:pPr>
      <w:r w:rsidRPr="00DB3936">
        <w:t>Из этого положения, на мой взгляд, есть только два выхода.</w:t>
      </w:r>
    </w:p>
    <w:p w14:paraId="548CF7B0" w14:textId="6149DCA9" w:rsidR="00DB3936" w:rsidRPr="00DB3936" w:rsidRDefault="00DB3936" w:rsidP="00583A16">
      <w:pPr>
        <w:ind w:firstLine="709"/>
      </w:pPr>
      <w:r w:rsidRPr="00DB3936">
        <w:t xml:space="preserve">Первый </w:t>
      </w:r>
      <w:r w:rsidR="008B3B85">
        <w:t xml:space="preserve">— </w:t>
      </w:r>
      <w:r w:rsidRPr="00DB3936">
        <w:t xml:space="preserve">твердо и неотступно стоять на принципах, провозглашенных в Минске в декабре прошлого года: уважение независимости друг друга в рамках реального Содружества с </w:t>
      </w:r>
      <w:r w:rsidR="008B3B85">
        <w:t>«</w:t>
      </w:r>
      <w:r w:rsidRPr="00DB3936">
        <w:t>прозрачными границами</w:t>
      </w:r>
      <w:r w:rsidR="008B3B85">
        <w:t>»</w:t>
      </w:r>
      <w:r w:rsidRPr="00DB3936">
        <w:t>, единым экономическим и правовым пространством (права человека), с общей системой безопасности. Тогда раздел власти между политическими структурами мало затронет исторически сложившиеся органические связи между людьми, единство хозяйственной жизни, не приведет к разрушению общности судеб наших народов в большом мире. Для меня этот рубеж, эта позиция, конечно же, не идеальна. Но это последний приемлемый рубеж.</w:t>
      </w:r>
    </w:p>
    <w:p w14:paraId="3F06FE85" w14:textId="3856EE0D" w:rsidR="00DB3936" w:rsidRPr="00DB3936" w:rsidRDefault="00DB3936" w:rsidP="00583A16">
      <w:pPr>
        <w:ind w:firstLine="709"/>
      </w:pPr>
      <w:r w:rsidRPr="00DB3936">
        <w:t xml:space="preserve">Если же честной работы всех участников в этом направлении не будет </w:t>
      </w:r>
      <w:r w:rsidR="008B3B85">
        <w:t xml:space="preserve">— </w:t>
      </w:r>
      <w:r w:rsidRPr="00DB3936">
        <w:t xml:space="preserve">а ее нет, да и можно ли ожидать честной работы от тех товарищей интернационалистов, кто спешно замазал после 21 августа префикс </w:t>
      </w:r>
      <w:r w:rsidR="008B3B85">
        <w:t>«</w:t>
      </w:r>
      <w:r w:rsidRPr="00DB3936">
        <w:t>интер</w:t>
      </w:r>
      <w:r w:rsidR="008B3B85">
        <w:t>»</w:t>
      </w:r>
      <w:r w:rsidRPr="00DB3936">
        <w:t xml:space="preserve"> </w:t>
      </w:r>
      <w:r w:rsidR="008B3B85">
        <w:t xml:space="preserve">— </w:t>
      </w:r>
      <w:r w:rsidRPr="00DB3936">
        <w:t xml:space="preserve">то другой выход такой. Пусть россияне </w:t>
      </w:r>
      <w:r w:rsidR="008B3B85">
        <w:t xml:space="preserve">— </w:t>
      </w:r>
      <w:r w:rsidRPr="00DB3936">
        <w:t xml:space="preserve">и нероссияне </w:t>
      </w:r>
      <w:r w:rsidR="008B3B85">
        <w:t xml:space="preserve">— </w:t>
      </w:r>
      <w:r w:rsidRPr="00DB3936">
        <w:t xml:space="preserve">по обе стороны </w:t>
      </w:r>
      <w:r w:rsidR="008B3B85">
        <w:t>«</w:t>
      </w:r>
      <w:r w:rsidRPr="00DB3936">
        <w:t>границ</w:t>
      </w:r>
      <w:r w:rsidR="008B3B85">
        <w:t>»</w:t>
      </w:r>
      <w:r w:rsidRPr="00DB3936">
        <w:t xml:space="preserve"> сами сделают свой выбор. Сделают его на референдуме под эффективным международным контролем, отвечая на прямой и честный, а не лукаво (как это было на прошлых референдумах) поставленный вопрос: в какой стране вы хотите жить </w:t>
      </w:r>
      <w:r w:rsidR="008B3B85">
        <w:t xml:space="preserve">— </w:t>
      </w:r>
      <w:r w:rsidRPr="00DB3936">
        <w:t>в России или не в России?</w:t>
      </w:r>
    </w:p>
    <w:p w14:paraId="0A5EF728" w14:textId="65400F61" w:rsidR="00DB3936" w:rsidRPr="00DB3936" w:rsidRDefault="00DB3936" w:rsidP="00583A16">
      <w:pPr>
        <w:ind w:firstLine="709"/>
      </w:pPr>
      <w:r w:rsidRPr="00DB3936">
        <w:t xml:space="preserve">И еще. При любых раскладах нужно ясно показывать, что попытка отлучить Россию от Европы с помощью очередного </w:t>
      </w:r>
      <w:r w:rsidR="008B3B85">
        <w:t>«</w:t>
      </w:r>
      <w:r w:rsidRPr="00DB3936">
        <w:t>санитарного кордона</w:t>
      </w:r>
      <w:r w:rsidR="008B3B85">
        <w:t>»</w:t>
      </w:r>
      <w:r w:rsidRPr="00DB3936">
        <w:t xml:space="preserve">, где на халатах у </w:t>
      </w:r>
      <w:r w:rsidR="008B3B85">
        <w:t>«</w:t>
      </w:r>
      <w:r w:rsidRPr="00DB3936">
        <w:t>санитаров</w:t>
      </w:r>
      <w:r w:rsidR="008B3B85">
        <w:t>»</w:t>
      </w:r>
      <w:r w:rsidRPr="00DB3936">
        <w:t xml:space="preserve"> на месте красного креста </w:t>
      </w:r>
      <w:r w:rsidR="008B3B85">
        <w:t xml:space="preserve">— </w:t>
      </w:r>
      <w:r w:rsidRPr="00DB3936">
        <w:t xml:space="preserve">красная звезда </w:t>
      </w:r>
      <w:r w:rsidR="008B3B85">
        <w:t xml:space="preserve">— </w:t>
      </w:r>
      <w:r w:rsidRPr="00DB3936">
        <w:t>весьма опасная средневековая затея.</w:t>
      </w:r>
    </w:p>
    <w:p w14:paraId="783C6DE7" w14:textId="1FD50EAC" w:rsidR="00DB3936" w:rsidRPr="00DB3936" w:rsidRDefault="00DB3936" w:rsidP="00583A16">
      <w:pPr>
        <w:ind w:firstLine="709"/>
      </w:pPr>
      <w:r w:rsidRPr="00DB3936">
        <w:t xml:space="preserve">Думаю, что дилемма должна быть поставлена Россией жестче и обстоятельнее, чем это делалось до сих пор. И </w:t>
      </w:r>
      <w:r w:rsidR="008B3B85">
        <w:t xml:space="preserve">— </w:t>
      </w:r>
      <w:r w:rsidRPr="00DB3936">
        <w:t>сегодня (нужно было вчера).</w:t>
      </w:r>
    </w:p>
    <w:p w14:paraId="415135D9" w14:textId="7F70EB46" w:rsidR="00DB3936" w:rsidRPr="00DB3936" w:rsidRDefault="00DB3936" w:rsidP="00583A16">
      <w:pPr>
        <w:ind w:firstLine="709"/>
      </w:pPr>
      <w:r w:rsidRPr="00DB3936">
        <w:t xml:space="preserve">Согласен с Вами и в том, что в России должна быть высокая степень региональной децентрализации. Важно только найти ту линию, за которой воздух созидания переходит в тлен распада. Ведь мы максималисты: у нас или сто процентов централизации, или сто процентов воли. Чувство меры </w:t>
      </w:r>
      <w:r w:rsidR="008B3B85">
        <w:t xml:space="preserve">— </w:t>
      </w:r>
      <w:r w:rsidRPr="00DB3936">
        <w:t xml:space="preserve">не наша российская добродетель. А искать меру надо. Кажется, в Федеративном договоре эта мера в целом нащупана. Главное </w:t>
      </w:r>
      <w:r w:rsidR="008B3B85">
        <w:t xml:space="preserve">— </w:t>
      </w:r>
      <w:r w:rsidRPr="00DB3936">
        <w:t>воплотить ее в реальность российского государственного устройства. И в этом смысле предстоящий съезд, на который я вскоре отправлюсь, очень и очень важен.</w:t>
      </w:r>
    </w:p>
    <w:p w14:paraId="638B9448" w14:textId="77777777" w:rsidR="00DB3936" w:rsidRDefault="00DB3936" w:rsidP="00583A16">
      <w:pPr>
        <w:ind w:firstLine="709"/>
      </w:pPr>
      <w:r w:rsidRPr="00DB3936">
        <w:t>Судя по разговору с Натальей Дмитриевной, по возвращении будет возможность рассказать Вам о нем.</w:t>
      </w:r>
    </w:p>
    <w:p w14:paraId="08632208" w14:textId="77777777" w:rsidR="00583A16" w:rsidRPr="00DB3936" w:rsidRDefault="00583A16" w:rsidP="00583A16"/>
    <w:p w14:paraId="7CC46ECF" w14:textId="77777777" w:rsidR="00DB3936" w:rsidRPr="00DB3936" w:rsidRDefault="00DB3936" w:rsidP="00730F09">
      <w:pPr>
        <w:keepNext/>
      </w:pPr>
      <w:r w:rsidRPr="00DB3936">
        <w:rPr>
          <w:b/>
          <w:bCs/>
        </w:rPr>
        <w:t>1993 год</w:t>
      </w:r>
    </w:p>
    <w:p w14:paraId="121A1B38" w14:textId="26A43A18" w:rsidR="00DB3936" w:rsidRPr="00DB3936" w:rsidRDefault="00DB3936" w:rsidP="00730F09">
      <w:pPr>
        <w:keepNext/>
        <w:ind w:firstLine="709"/>
      </w:pPr>
      <w:r w:rsidRPr="00DB3936">
        <w:t>Многоуважаемый</w:t>
      </w:r>
      <w:r w:rsidR="00A16E12">
        <w:t xml:space="preserve"> </w:t>
      </w:r>
      <w:r w:rsidRPr="00DB3936">
        <w:t>Александр Исаевич!</w:t>
      </w:r>
    </w:p>
    <w:p w14:paraId="0E92DDE8" w14:textId="77777777" w:rsidR="00DB3936" w:rsidRPr="00DB3936" w:rsidRDefault="00DB3936" w:rsidP="00A16E12">
      <w:pPr>
        <w:ind w:firstLine="709"/>
      </w:pPr>
      <w:r w:rsidRPr="00DB3936">
        <w:t>Уезжая на съезд, хотел бы как можно более четко и кратко высказать свои беспокойные мысли по поводу наших российских дел.</w:t>
      </w:r>
    </w:p>
    <w:p w14:paraId="3357C75A" w14:textId="77777777" w:rsidR="00DB3936" w:rsidRPr="00DB3936" w:rsidRDefault="00DB3936" w:rsidP="00A16E12">
      <w:pPr>
        <w:ind w:firstLine="709"/>
      </w:pPr>
      <w:r w:rsidRPr="00DB3936">
        <w:t>Мы опять у опасной черты. Опять не можем договориться между собой. Неужели еще один поворот страшного российского колеса?</w:t>
      </w:r>
    </w:p>
    <w:p w14:paraId="498798C4" w14:textId="0F4B3822" w:rsidR="00DB3936" w:rsidRPr="00DB3936" w:rsidRDefault="00DB3936" w:rsidP="00A16E12">
      <w:pPr>
        <w:ind w:firstLine="709"/>
      </w:pPr>
      <w:r w:rsidRPr="00DB3936">
        <w:lastRenderedPageBreak/>
        <w:t>Не могу понять наших патриотов.</w:t>
      </w:r>
      <w:r w:rsidR="00A16E12">
        <w:t xml:space="preserve"> </w:t>
      </w:r>
      <w:r w:rsidRPr="00DB3936">
        <w:t xml:space="preserve">Чем </w:t>
      </w:r>
      <w:r w:rsidR="008B3B85">
        <w:t>«</w:t>
      </w:r>
      <w:r w:rsidRPr="00DB3936">
        <w:t>патриотичнее</w:t>
      </w:r>
      <w:r w:rsidR="008B3B85">
        <w:t>»</w:t>
      </w:r>
      <w:r w:rsidRPr="00DB3936">
        <w:t xml:space="preserve"> кричат, тем дружнее размахивают красным знаменем вместе с </w:t>
      </w:r>
      <w:r w:rsidR="008B3B85">
        <w:t>«</w:t>
      </w:r>
      <w:r w:rsidRPr="00DB3936">
        <w:t>пролетарскими интернационалистами</w:t>
      </w:r>
      <w:r w:rsidR="008B3B85">
        <w:t>»</w:t>
      </w:r>
      <w:r w:rsidRPr="00DB3936">
        <w:t xml:space="preserve">. Я всегда старался понять их. Ругал (и ругаю) моих друзей, </w:t>
      </w:r>
      <w:r w:rsidR="008B3B85">
        <w:t>«</w:t>
      </w:r>
      <w:r w:rsidRPr="00DB3936">
        <w:t>чистых</w:t>
      </w:r>
      <w:r w:rsidR="008B3B85">
        <w:t>»</w:t>
      </w:r>
      <w:r w:rsidRPr="00DB3936">
        <w:t xml:space="preserve"> демократов за их утопический, антигосударственный зуд </w:t>
      </w:r>
      <w:r w:rsidR="008B3B85">
        <w:t xml:space="preserve">— </w:t>
      </w:r>
      <w:r w:rsidRPr="00DB3936">
        <w:t xml:space="preserve">зуд мазохизма и саморазрушения </w:t>
      </w:r>
      <w:r w:rsidR="008B3B85">
        <w:t>«</w:t>
      </w:r>
      <w:r w:rsidRPr="00DB3936">
        <w:t>во имя общих принципов</w:t>
      </w:r>
      <w:r w:rsidR="008B3B85">
        <w:t>»</w:t>
      </w:r>
      <w:r w:rsidRPr="00DB3936">
        <w:t>.</w:t>
      </w:r>
    </w:p>
    <w:p w14:paraId="71FC8592" w14:textId="738F95BE" w:rsidR="00DB3936" w:rsidRPr="00DB3936" w:rsidRDefault="00DB3936" w:rsidP="00A16E12">
      <w:pPr>
        <w:ind w:firstLine="709"/>
      </w:pPr>
      <w:r w:rsidRPr="00DB3936">
        <w:t xml:space="preserve">Но неужто они забыли, что такое </w:t>
      </w:r>
      <w:r w:rsidR="008B3B85">
        <w:t>«</w:t>
      </w:r>
      <w:r w:rsidRPr="00DB3936">
        <w:t>несгибаемые</w:t>
      </w:r>
      <w:r w:rsidR="008B3B85">
        <w:t>»</w:t>
      </w:r>
      <w:r w:rsidRPr="00DB3936">
        <w:t xml:space="preserve"> большевики, из тех, кто ничего не забыл и ничему не научился? Неужели не понимают, что их патриотический клекот цинично используют, чтобы потом их же легко и безжалостно выбросить за борт с камнем на шее? Безо всяких там глупостей, вроде Конституционного суда.</w:t>
      </w:r>
    </w:p>
    <w:p w14:paraId="7F9D213B" w14:textId="6A441A4F" w:rsidR="00DB3936" w:rsidRPr="00DB3936" w:rsidRDefault="00DB3936" w:rsidP="00A16E12">
      <w:pPr>
        <w:ind w:firstLine="709"/>
      </w:pPr>
      <w:r w:rsidRPr="00DB3936">
        <w:t xml:space="preserve">По-моему, главное накануне съезда </w:t>
      </w:r>
      <w:r w:rsidR="008B3B85">
        <w:t xml:space="preserve">— </w:t>
      </w:r>
      <w:r w:rsidRPr="00DB3936">
        <w:t xml:space="preserve">договориться наконец о власти в стране. Я всегда считал, в России не может быть </w:t>
      </w:r>
      <w:r w:rsidR="008B3B85">
        <w:t xml:space="preserve">— </w:t>
      </w:r>
      <w:r w:rsidRPr="00DB3936">
        <w:t xml:space="preserve">по крайней мере на ближайшее десятилетие </w:t>
      </w:r>
      <w:r w:rsidR="008B3B85">
        <w:t xml:space="preserve">— </w:t>
      </w:r>
      <w:r w:rsidRPr="00DB3936">
        <w:t xml:space="preserve">безликой, абстрактной власти. Свобода должна привиться в России не в вестминстерской или бернской, а в российской форме. У нас традиционно очень высокий уровень персонификации политики. Значит, форма не может не быть президентской. Разумеется, с действенными рычагами против рецидива столь же традиционного российского самоуправства. Значит, с парламентом и независимой судебной властью, венчаемой Конституционным судом, с ясным разделением полномочий. К этому следует, на мой взгляд, идти, об этом договариваться. Не верю в решение посредством скорых выборов. Абстрактно говоря, это вещь хорошая и нужная. Но в шизоидной обстановке на выборах побеждают шизоидные люди. А нам нужны строители, возделыватели. Не верю, что спасет скорая новая конституция. В истории конституции становились прочными, сильными и долгими, когда они венчали завершенный социальный и политический цикл, а не были очередным эпизодом внутри этого цикла. Сейчас мы не созрели для серьезной конституции </w:t>
      </w:r>
      <w:r w:rsidR="008B3B85">
        <w:t xml:space="preserve">— </w:t>
      </w:r>
      <w:r w:rsidRPr="00DB3936">
        <w:t>ее принятие стало бы очередным двухнедельным шумным спектаклем, а не великим государственным делом на поколения вперед.</w:t>
      </w:r>
    </w:p>
    <w:p w14:paraId="4A10C38D" w14:textId="040987B6" w:rsidR="00DB3936" w:rsidRPr="00DB3936" w:rsidRDefault="00DB3936" w:rsidP="00A16E12">
      <w:pPr>
        <w:ind w:firstLine="709"/>
      </w:pPr>
      <w:r w:rsidRPr="00DB3936">
        <w:t xml:space="preserve">Остро необходимо согласие на общее уважение к тому немалому, что уже достигнуто, </w:t>
      </w:r>
      <w:r w:rsidR="008B3B85">
        <w:t xml:space="preserve">— </w:t>
      </w:r>
      <w:r w:rsidRPr="00DB3936">
        <w:t xml:space="preserve">к институтам свободной власти, начиная с президентской. Именно институтам. О личностях всегда спорили и будут спорить. Институт президента у нас </w:t>
      </w:r>
      <w:r w:rsidR="008B3B85">
        <w:t xml:space="preserve">— </w:t>
      </w:r>
      <w:r w:rsidRPr="00DB3936">
        <w:t>институт народный, а не фракционный. Не менее остро необходимо согласие на общее уважение к собственному опыту XX столетия. Нельзя кокетничать с призраками прошлого. Задушат вполне непризрачно.</w:t>
      </w:r>
    </w:p>
    <w:p w14:paraId="002AE074" w14:textId="7D19AB26" w:rsidR="00DB3936" w:rsidRPr="00DB3936" w:rsidRDefault="00DB3936" w:rsidP="00A16E12">
      <w:pPr>
        <w:ind w:firstLine="709"/>
      </w:pPr>
      <w:r w:rsidRPr="00DB3936">
        <w:t xml:space="preserve">Согласие начинается с соглашения. Достигнем ли его на этом съезде? Не знаю. Уж очень ярко горят у всех глаза. Уж очень пугающе знаком лексикон, в котором столько злобного раздражения и напористого залихватского невежества. Уж очень хочется власти, </w:t>
      </w:r>
      <w:r w:rsidR="008B3B85">
        <w:t>«</w:t>
      </w:r>
      <w:r w:rsidRPr="00DB3936">
        <w:t>всей ее полноты</w:t>
      </w:r>
      <w:r w:rsidR="008B3B85">
        <w:t>»</w:t>
      </w:r>
      <w:r w:rsidRPr="00DB3936">
        <w:t xml:space="preserve"> </w:t>
      </w:r>
      <w:r w:rsidR="008B3B85">
        <w:t xml:space="preserve">— </w:t>
      </w:r>
      <w:r w:rsidRPr="00DB3936">
        <w:t>хоть бы под каким флагом, хоть бы и на развалинах. Хоть бы и на кладбище</w:t>
      </w:r>
      <w:r w:rsidR="00E943BD">
        <w:t>…</w:t>
      </w:r>
    </w:p>
    <w:p w14:paraId="07F168A8" w14:textId="77777777" w:rsidR="00DB3936" w:rsidRPr="00DB3936" w:rsidRDefault="00DB3936" w:rsidP="00A16E12">
      <w:pPr>
        <w:ind w:firstLine="709"/>
      </w:pPr>
      <w:r w:rsidRPr="00DB3936">
        <w:t>В общем, предоктябрьски беспокойно в эти мартовские дни. Но надо не охать, а ехать. Приеду, расскажу, что и как, на мой взгляд, произошло. А пока было бы очень важно знать ваше восприятие сегодняшних российских дней.</w:t>
      </w:r>
    </w:p>
    <w:p w14:paraId="5348B672" w14:textId="77777777" w:rsidR="00DB3936" w:rsidRPr="00DB3936" w:rsidRDefault="00DB3936" w:rsidP="00A16E12">
      <w:pPr>
        <w:ind w:firstLine="709"/>
      </w:pPr>
      <w:r w:rsidRPr="00DB3936">
        <w:t>С глубоким уважением, как всегда ваш</w:t>
      </w:r>
    </w:p>
    <w:p w14:paraId="278C0B39" w14:textId="77777777" w:rsidR="00DB3936" w:rsidRDefault="00DB3936" w:rsidP="00D102FC">
      <w:pPr>
        <w:ind w:firstLine="709"/>
        <w:jc w:val="right"/>
      </w:pPr>
      <w:r w:rsidRPr="00DB3936">
        <w:t>Владимир ЛУКИН</w:t>
      </w:r>
    </w:p>
    <w:p w14:paraId="42974FC4" w14:textId="77777777" w:rsidR="00DB3936" w:rsidRDefault="00DB3936" w:rsidP="00AE2736">
      <w:r w:rsidRPr="00DB3936">
        <w:t>2 марта 1993 года</w:t>
      </w:r>
    </w:p>
    <w:p w14:paraId="0C0EAEEE" w14:textId="77777777" w:rsidR="00AE2736" w:rsidRDefault="00AE2736" w:rsidP="00DB3936"/>
    <w:p w14:paraId="57B706C3" w14:textId="77777777" w:rsidR="00F52952" w:rsidRPr="00DB3936" w:rsidRDefault="00F52952" w:rsidP="00DB3936"/>
    <w:p w14:paraId="41DBE5AC" w14:textId="77777777" w:rsidR="00DB3936" w:rsidRPr="00DB3936" w:rsidRDefault="00DB3936" w:rsidP="00A16E12">
      <w:pPr>
        <w:ind w:firstLine="709"/>
      </w:pPr>
      <w:r w:rsidRPr="00DB3936">
        <w:t>Многоуважаемый</w:t>
      </w:r>
    </w:p>
    <w:p w14:paraId="2C06DEAA" w14:textId="77777777" w:rsidR="00DB3936" w:rsidRPr="00DB3936" w:rsidRDefault="00DB3936" w:rsidP="00A16E12">
      <w:pPr>
        <w:ind w:firstLine="709"/>
      </w:pPr>
      <w:r w:rsidRPr="00DB3936">
        <w:t>Владимир Петрович!</w:t>
      </w:r>
    </w:p>
    <w:p w14:paraId="1E98D7CE" w14:textId="77777777" w:rsidR="00DB3936" w:rsidRPr="00DB3936" w:rsidRDefault="00DB3936" w:rsidP="00A16E12">
      <w:pPr>
        <w:ind w:firstLine="709"/>
      </w:pPr>
      <w:r w:rsidRPr="00DB3936">
        <w:t>Происходящее в России разрывает душу (еще и прежде моего возврата, а дальше будет только больней).</w:t>
      </w:r>
    </w:p>
    <w:p w14:paraId="367E3287" w14:textId="334821D6" w:rsidR="00DB3936" w:rsidRPr="00DB3936" w:rsidRDefault="00DB3936" w:rsidP="00A16E12">
      <w:pPr>
        <w:ind w:firstLine="709"/>
      </w:pPr>
      <w:r w:rsidRPr="00DB3936">
        <w:t>Не все теперь соглашаются помнить, что нынешнее разорение страны истекает еще из 1930 года. За коммунистические десятилетия оно уже уперлось в полный хозяйственный тупик. Увы, и с 1985</w:t>
      </w:r>
      <w:r w:rsidR="00F52952">
        <w:noBreakHyphen/>
      </w:r>
      <w:r w:rsidRPr="00DB3936">
        <w:t xml:space="preserve">го, как на словах схватились выздоравливать, то </w:t>
      </w:r>
      <w:r w:rsidR="008B3B85">
        <w:t xml:space="preserve">— </w:t>
      </w:r>
      <w:r w:rsidRPr="00DB3936">
        <w:t xml:space="preserve">не лечили, а разваливали дальше. А когда взялись, наконец, за необходимую реформу, то повели ее необмысленно, и за 14 месяцев народ и вовсе повергнут в нищету и в отчаяние. В такой момент </w:t>
      </w:r>
      <w:r w:rsidRPr="00DB3936">
        <w:lastRenderedPageBreak/>
        <w:t xml:space="preserve">особенно опасно пойти на лихие политические повороты. И прежде всего </w:t>
      </w:r>
      <w:r w:rsidR="008B3B85">
        <w:t xml:space="preserve">— </w:t>
      </w:r>
      <w:r w:rsidRPr="00DB3936">
        <w:t xml:space="preserve">утерять курс на полномочную власть президента, избранного всенародно, стоящего вне партий и выше их. Да, Российская Федерация при ее размерах и многообразии </w:t>
      </w:r>
      <w:r w:rsidR="008B3B85">
        <w:t xml:space="preserve">— </w:t>
      </w:r>
      <w:r w:rsidRPr="00DB3936">
        <w:t xml:space="preserve">не может существовать без сильной президентской власти, никак не слабей, чем в Соединенных Штатах. Опыт государства парламентского на Западе достигался веками. Сегодня его у нас и близко нет. Эффективная демократия не может существовать без терпеливого построения снизу, от местных самоуправлений и от уровней провинциальных к уровню всероссийскому. На это уйдут десятилетия. А чтобы выбираться из провала, нам нужна устойчивая форма государственной жизни. Речь идет не именно и только о президенте Ельцине, не именно и только о сегодняшнем составе Верховного Совета </w:t>
      </w:r>
      <w:r w:rsidR="008B3B85">
        <w:t xml:space="preserve">— </w:t>
      </w:r>
      <w:r w:rsidRPr="00DB3936">
        <w:t>речь идет о примере надолго вперед, о таком соглашении, при котором Россию не шатало бы от каждого дуновения. От государственных решений, которые будут приняты сейчас и именно этими людьми, зависит судьба страны, может быть, на столетие вперед, когда нынешние политики все перемрут, а гиря ложного решения так и будет висеть на шее России.</w:t>
      </w:r>
    </w:p>
    <w:p w14:paraId="226539CA" w14:textId="1F3829A2" w:rsidR="00DB3936" w:rsidRPr="00DB3936" w:rsidRDefault="00DB3936" w:rsidP="00A16E12">
      <w:pPr>
        <w:ind w:firstLine="709"/>
      </w:pPr>
      <w:r w:rsidRPr="00DB3936">
        <w:t xml:space="preserve">Депутаты не смеют швырять народную судьбу в игралище корыстных голосований. Как и президент с министрами не должны, не могут пренебрегать уже годичным стоном народа, что реформа ведется не так. И когда люди сброшены в пропасть нищенских забот </w:t>
      </w:r>
      <w:r w:rsidR="008B3B85">
        <w:t xml:space="preserve">— </w:t>
      </w:r>
      <w:r w:rsidRPr="00DB3936">
        <w:t xml:space="preserve">неужели время совать им невнятные вопросники референдума о статьях конституции? И уж вовсе не ко времени сейчас устраивать выборы в одноразовое Учредительное собрание и месяцами заседать, вырабатывая </w:t>
      </w:r>
      <w:r w:rsidR="008B3B85">
        <w:t>«</w:t>
      </w:r>
      <w:r w:rsidRPr="00DB3936">
        <w:t>идеальную</w:t>
      </w:r>
      <w:r w:rsidR="008B3B85">
        <w:t>»</w:t>
      </w:r>
      <w:r w:rsidRPr="00DB3936">
        <w:t xml:space="preserve"> конституцию. (Весь 1917 год и вырабатывали </w:t>
      </w:r>
      <w:r w:rsidR="008B3B85">
        <w:t>«</w:t>
      </w:r>
      <w:r w:rsidRPr="00DB3936">
        <w:t>идеальный</w:t>
      </w:r>
      <w:r w:rsidR="008B3B85">
        <w:t>»</w:t>
      </w:r>
      <w:r w:rsidRPr="00DB3936">
        <w:t xml:space="preserve"> избирательный закон </w:t>
      </w:r>
      <w:r w:rsidR="008B3B85">
        <w:t xml:space="preserve">— </w:t>
      </w:r>
      <w:r w:rsidRPr="00DB3936">
        <w:t xml:space="preserve">и окончили как раз к октябрьскому перевороту.) Да, брежневская конституция </w:t>
      </w:r>
      <w:r w:rsidR="008B3B85">
        <w:t xml:space="preserve">— </w:t>
      </w:r>
      <w:r w:rsidRPr="00DB3936">
        <w:t xml:space="preserve">не руководство к народной жизни, она и составлена была для государства извращенного. Но, я согласен с вами, вера в спасительность нового текста конституции </w:t>
      </w:r>
      <w:r w:rsidR="008B3B85">
        <w:t xml:space="preserve">— </w:t>
      </w:r>
      <w:r w:rsidRPr="00DB3936">
        <w:t>не для нашего провального состояния.</w:t>
      </w:r>
    </w:p>
    <w:p w14:paraId="2066BE92" w14:textId="76E75CFF" w:rsidR="00DB3936" w:rsidRPr="00DB3936" w:rsidRDefault="00DB3936" w:rsidP="00A16E12">
      <w:pPr>
        <w:ind w:firstLine="709"/>
      </w:pPr>
      <w:r w:rsidRPr="00DB3936">
        <w:t xml:space="preserve">Если сегодняшние избранники сколько-нибудь сострадательны к народу </w:t>
      </w:r>
      <w:r w:rsidR="008B3B85">
        <w:t xml:space="preserve">— </w:t>
      </w:r>
      <w:r w:rsidRPr="00DB3936">
        <w:t xml:space="preserve">они будут искать не торжества над ненавистным </w:t>
      </w:r>
      <w:r w:rsidR="008B3B85">
        <w:t>«</w:t>
      </w:r>
      <w:r w:rsidRPr="00DB3936">
        <w:t>противником</w:t>
      </w:r>
      <w:r w:rsidR="008B3B85">
        <w:t>»</w:t>
      </w:r>
      <w:r w:rsidRPr="00DB3936">
        <w:t xml:space="preserve">, но устойчивого положения государственного руля, которое дало бы нам выйти из бури. А что у нас сейчас? Скороспелые политики не очнутся о народном горе, а ведут яростные битвы в стратосфере, не в силах отвлечься от своих личных неприязней. А тем временем идет массовый, невиданного размаха разграб и дешевая распродажа российского добра, страну в хаосе растаскивают невозвратимо. Да еще стала носиться в воздухе, о чем вы пишете, и бредовая идея о возврате коммунизма </w:t>
      </w:r>
      <w:r w:rsidR="008B3B85">
        <w:t xml:space="preserve">— </w:t>
      </w:r>
      <w:r w:rsidRPr="00DB3936">
        <w:t>того самого, который уничтожил внутренним террором 50</w:t>
      </w:r>
      <w:r w:rsidR="00E5362B">
        <w:t>–</w:t>
      </w:r>
      <w:r w:rsidRPr="00DB3936">
        <w:t>60 миллионов наших соотечественников и без счета, без разума и без жалости уложил 30 миллионов на германской войне</w:t>
      </w:r>
      <w:r w:rsidR="00E943BD">
        <w:t>…</w:t>
      </w:r>
      <w:r w:rsidRPr="00DB3936">
        <w:t xml:space="preserve"> Но погибшие уже своего слова не скажут, а живые иногда теряют рассудок </w:t>
      </w:r>
      <w:r w:rsidR="008B3B85">
        <w:t xml:space="preserve">— </w:t>
      </w:r>
      <w:r w:rsidRPr="00DB3936">
        <w:t xml:space="preserve">и видят будущих </w:t>
      </w:r>
      <w:r w:rsidR="008B3B85">
        <w:t>«</w:t>
      </w:r>
      <w:r w:rsidRPr="00DB3936">
        <w:t>спасителей России</w:t>
      </w:r>
      <w:r w:rsidR="008B3B85">
        <w:t>»</w:t>
      </w:r>
      <w:r w:rsidRPr="00DB3936">
        <w:t xml:space="preserve"> в чинах той самой нераскаявшейся партии</w:t>
      </w:r>
      <w:r w:rsidR="00E943BD">
        <w:t>…</w:t>
      </w:r>
      <w:r w:rsidRPr="00DB3936">
        <w:t xml:space="preserve"> Да если бы коммунизм, не дай Бог, вернулся </w:t>
      </w:r>
      <w:r w:rsidR="008B3B85">
        <w:t xml:space="preserve">— </w:t>
      </w:r>
      <w:r w:rsidRPr="00DB3936">
        <w:t xml:space="preserve">он только растянет наши мучения еще на лишние годы, подавит все живое, а сам все равно же через несколько лет в конвульсиях домрет. Но тотчас возвратит он нам: опять принуждение ко всеобщей лжи, а первее всего </w:t>
      </w:r>
      <w:r w:rsidR="008B3B85">
        <w:t xml:space="preserve">— </w:t>
      </w:r>
      <w:r w:rsidRPr="00DB3936">
        <w:t xml:space="preserve">ГУЛАГ. Вместе с этим бродит в иных головах и другой пагубный соблазн: восстанавливать СССР, </w:t>
      </w:r>
      <w:r w:rsidR="008B3B85">
        <w:t xml:space="preserve">— </w:t>
      </w:r>
      <w:r w:rsidRPr="00DB3936">
        <w:t xml:space="preserve">то есть начать кровавую войну по десятку республик. Как раз напротив: мы же видим, что нынешнее СНГ </w:t>
      </w:r>
      <w:r w:rsidR="008B3B85">
        <w:t xml:space="preserve">— </w:t>
      </w:r>
      <w:r w:rsidRPr="00DB3936">
        <w:t xml:space="preserve">эфемерное образование, не облегчающее нашего спасения. У Средней Азии и Закавказья </w:t>
      </w:r>
      <w:r w:rsidR="008B3B85">
        <w:t xml:space="preserve">— </w:t>
      </w:r>
      <w:r w:rsidRPr="00DB3936">
        <w:t xml:space="preserve">свои отдельные пути, далекие от нас. Украина </w:t>
      </w:r>
      <w:r w:rsidR="008B3B85">
        <w:t xml:space="preserve">— </w:t>
      </w:r>
      <w:r w:rsidRPr="00DB3936">
        <w:t xml:space="preserve">с недальновидной ненавистью отталкивает нас. Единственное реальное обнадеживающее образование, могущее быть прочным, </w:t>
      </w:r>
      <w:r w:rsidR="008B3B85">
        <w:t xml:space="preserve">— </w:t>
      </w:r>
      <w:r w:rsidRPr="00DB3936">
        <w:t>это государственный союз Белоруссии, России и Казахстана.</w:t>
      </w:r>
    </w:p>
    <w:p w14:paraId="20A9A5C2" w14:textId="20C3555E" w:rsidR="00DB3936" w:rsidRPr="00DB3936" w:rsidRDefault="00DB3936" w:rsidP="00A16E12">
      <w:pPr>
        <w:ind w:firstLine="709"/>
      </w:pPr>
      <w:r w:rsidRPr="00DB3936">
        <w:t>Вы сейчас, Владимир Петрович, попадете на съезде в самую гущу событий. Желаю вам успеха в продвижении ваших трезвых взвешенных соображений</w:t>
      </w:r>
      <w:r w:rsidR="00E943BD">
        <w:t>…</w:t>
      </w:r>
    </w:p>
    <w:p w14:paraId="2748B83A" w14:textId="77777777" w:rsidR="00DB3936" w:rsidRPr="00DB3936" w:rsidRDefault="00DB3936" w:rsidP="00D102FC">
      <w:pPr>
        <w:ind w:firstLine="709"/>
        <w:jc w:val="right"/>
      </w:pPr>
      <w:r w:rsidRPr="00DB3936">
        <w:t>Александр СОЛЖЕНИЦЫН</w:t>
      </w:r>
    </w:p>
    <w:p w14:paraId="0B2E333A" w14:textId="2798569E" w:rsidR="000D3FE5" w:rsidRPr="00533C1C" w:rsidRDefault="00DB3936" w:rsidP="00AE2736">
      <w:r w:rsidRPr="00DB3936">
        <w:t>4 марта 1993 года</w:t>
      </w:r>
    </w:p>
    <w:sectPr w:rsidR="000D3FE5" w:rsidRPr="00533C1C" w:rsidSect="00072ECE">
      <w:headerReference w:type="default" r:id="rId10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A3BA0" w14:textId="77777777" w:rsidR="00AE136E" w:rsidRPr="00D31EF5" w:rsidRDefault="00AE136E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090211AD" w14:textId="77777777" w:rsidR="00AE136E" w:rsidRDefault="00AE136E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NewtonC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zhitza">
    <w:panose1 w:val="02000800000000000000"/>
    <w:charset w:val="02"/>
    <w:family w:val="auto"/>
    <w:pitch w:val="variable"/>
    <w:sig w:usb0="00000000" w:usb1="10000000" w:usb2="00000000" w:usb3="00000000" w:csb0="80000000" w:csb1="00000000"/>
  </w:font>
  <w:font w:name="Psaltyr">
    <w:panose1 w:val="00000000000000000000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ita_Vjaz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Fita_Poluustav">
    <w:panose1 w:val="04010500000000000000"/>
    <w:charset w:val="00"/>
    <w:family w:val="auto"/>
    <w:pitch w:val="variable"/>
    <w:sig w:usb0="000000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7D1AE" w14:textId="77777777" w:rsidR="00AE136E" w:rsidRDefault="00AE136E" w:rsidP="00072ECE">
      <w:r>
        <w:separator/>
      </w:r>
    </w:p>
  </w:footnote>
  <w:footnote w:type="continuationSeparator" w:id="0">
    <w:p w14:paraId="6FB1CFF1" w14:textId="77777777" w:rsidR="00AE136E" w:rsidRDefault="00AE136E" w:rsidP="00072ECE">
      <w:r>
        <w:continuationSeparator/>
      </w:r>
    </w:p>
  </w:footnote>
  <w:footnote w:id="1">
    <w:p w14:paraId="1DF50890" w14:textId="433DF7A7" w:rsidR="008D3C08" w:rsidRDefault="008D3C08" w:rsidP="008D3C08">
      <w:pPr>
        <w:pStyle w:val="aff1"/>
      </w:pPr>
      <w:r>
        <w:rPr>
          <w:rStyle w:val="ae"/>
        </w:rPr>
        <w:footnoteRef/>
      </w:r>
      <w:r>
        <w:t xml:space="preserve"> </w:t>
      </w:r>
      <w:r w:rsidRPr="008D3C08">
        <w:t>В «Обращении (К референдуму на Украине)» А.И.</w:t>
      </w:r>
      <w:r>
        <w:t> </w:t>
      </w:r>
      <w:r w:rsidRPr="008D3C08">
        <w:t>Солженицын призвал к справедливому проведению референдума: отдельному подсчету голосов по областям, имеющим разное историческое происхождение и состав населения.</w:t>
      </w:r>
    </w:p>
  </w:footnote>
  <w:footnote w:id="2">
    <w:p w14:paraId="7CD15106" w14:textId="14C63C7E" w:rsidR="008D3C08" w:rsidRDefault="008D3C08">
      <w:pPr>
        <w:pStyle w:val="aff1"/>
      </w:pPr>
      <w:r>
        <w:rPr>
          <w:rStyle w:val="ae"/>
        </w:rPr>
        <w:footnoteRef/>
      </w:r>
      <w:r>
        <w:t xml:space="preserve"> </w:t>
      </w:r>
      <w:r w:rsidR="003D6E58" w:rsidRPr="003D6E58">
        <w:t>Публицистическое эссе А.И. Солженицына «Как нам обустроить Россию? (посильные соображения)» было впервые опубликовано в «Комсомольской правде» и «Литературной газете» 18 сентября 1990 года.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5647">
      <w:rPr>
        <w:noProof/>
      </w:rPr>
      <w:t>2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1"/>
    <w:rsid w:val="000032F1"/>
    <w:rsid w:val="000133D2"/>
    <w:rsid w:val="0003725E"/>
    <w:rsid w:val="00072ECE"/>
    <w:rsid w:val="000D2E31"/>
    <w:rsid w:val="000D3FE5"/>
    <w:rsid w:val="001178B0"/>
    <w:rsid w:val="00185BBD"/>
    <w:rsid w:val="001A1293"/>
    <w:rsid w:val="001C2F63"/>
    <w:rsid w:val="001D12E4"/>
    <w:rsid w:val="00237CCA"/>
    <w:rsid w:val="00312EB6"/>
    <w:rsid w:val="00336388"/>
    <w:rsid w:val="003577CB"/>
    <w:rsid w:val="003579BB"/>
    <w:rsid w:val="00383A6E"/>
    <w:rsid w:val="003843F3"/>
    <w:rsid w:val="003B6872"/>
    <w:rsid w:val="003D6E58"/>
    <w:rsid w:val="003E4808"/>
    <w:rsid w:val="003F7B20"/>
    <w:rsid w:val="004113A0"/>
    <w:rsid w:val="00454B1B"/>
    <w:rsid w:val="004764B9"/>
    <w:rsid w:val="00483FDC"/>
    <w:rsid w:val="00501F44"/>
    <w:rsid w:val="0050493C"/>
    <w:rsid w:val="00515A39"/>
    <w:rsid w:val="00533C1C"/>
    <w:rsid w:val="00540212"/>
    <w:rsid w:val="00545647"/>
    <w:rsid w:val="005553E8"/>
    <w:rsid w:val="00564E4C"/>
    <w:rsid w:val="00583A16"/>
    <w:rsid w:val="005E7E4E"/>
    <w:rsid w:val="005F5639"/>
    <w:rsid w:val="00621E05"/>
    <w:rsid w:val="006768AA"/>
    <w:rsid w:val="006F7F3A"/>
    <w:rsid w:val="00720A21"/>
    <w:rsid w:val="00730F09"/>
    <w:rsid w:val="00731088"/>
    <w:rsid w:val="007B4AFA"/>
    <w:rsid w:val="007D0EC8"/>
    <w:rsid w:val="00803DFC"/>
    <w:rsid w:val="00833D2C"/>
    <w:rsid w:val="00842928"/>
    <w:rsid w:val="00846149"/>
    <w:rsid w:val="008A32A4"/>
    <w:rsid w:val="008A53E2"/>
    <w:rsid w:val="008B3B85"/>
    <w:rsid w:val="008C516A"/>
    <w:rsid w:val="008D3C08"/>
    <w:rsid w:val="00902ABF"/>
    <w:rsid w:val="00914671"/>
    <w:rsid w:val="00920BF6"/>
    <w:rsid w:val="00925412"/>
    <w:rsid w:val="00947D03"/>
    <w:rsid w:val="00A03112"/>
    <w:rsid w:val="00A16E12"/>
    <w:rsid w:val="00A31802"/>
    <w:rsid w:val="00A64EA1"/>
    <w:rsid w:val="00A82026"/>
    <w:rsid w:val="00A83AAD"/>
    <w:rsid w:val="00AD2C1A"/>
    <w:rsid w:val="00AD3752"/>
    <w:rsid w:val="00AE136E"/>
    <w:rsid w:val="00AE2736"/>
    <w:rsid w:val="00B752C9"/>
    <w:rsid w:val="00BB3D94"/>
    <w:rsid w:val="00C5678F"/>
    <w:rsid w:val="00C73831"/>
    <w:rsid w:val="00D102FC"/>
    <w:rsid w:val="00D111F3"/>
    <w:rsid w:val="00D145B1"/>
    <w:rsid w:val="00D25C91"/>
    <w:rsid w:val="00D31EF5"/>
    <w:rsid w:val="00D63B02"/>
    <w:rsid w:val="00D761FC"/>
    <w:rsid w:val="00DA1019"/>
    <w:rsid w:val="00DB3936"/>
    <w:rsid w:val="00E40B80"/>
    <w:rsid w:val="00E45038"/>
    <w:rsid w:val="00E4649E"/>
    <w:rsid w:val="00E5362B"/>
    <w:rsid w:val="00E5571A"/>
    <w:rsid w:val="00E90B99"/>
    <w:rsid w:val="00E943BD"/>
    <w:rsid w:val="00EB32F1"/>
    <w:rsid w:val="00EB3CA1"/>
    <w:rsid w:val="00EC5FEC"/>
    <w:rsid w:val="00F20F1D"/>
    <w:rsid w:val="00F46EDE"/>
    <w:rsid w:val="00F52952"/>
    <w:rsid w:val="00F854B9"/>
    <w:rsid w:val="00F95D4D"/>
    <w:rsid w:val="00FA1BBC"/>
    <w:rsid w:val="00FE15A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ＭＳ ゴシック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ＭＳ ゴシック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7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1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5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7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0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4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6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7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0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3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5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6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1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8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9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3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0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29B2-020F-914D-8D05-1A635748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3367</Words>
  <Characters>19198</Characters>
  <Application>Microsoft Macintosh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2017-07-13T18:20:00Z</dcterms:modified>
</cp:coreProperties>
</file>