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333A" w14:textId="268043CA" w:rsidR="000D3FE5" w:rsidRDefault="00A65C21" w:rsidP="00A65C21">
      <w:pPr>
        <w:pStyle w:val="1"/>
      </w:pPr>
      <w:r>
        <w:t>Сусанна Альперина</w:t>
      </w:r>
    </w:p>
    <w:p w14:paraId="21B5649E" w14:textId="484C25B6" w:rsidR="00A65C21" w:rsidRDefault="00A65C21" w:rsidP="00A65C21">
      <w:pPr>
        <w:pStyle w:val="2"/>
      </w:pPr>
      <w:r>
        <w:t>Станислав Говорухин о Высоцком и Солженицыне</w:t>
      </w:r>
    </w:p>
    <w:p w14:paraId="6BDC52BE" w14:textId="2CB12DF2" w:rsidR="00D56C8C" w:rsidRPr="005B72F5" w:rsidRDefault="00D56C8C" w:rsidP="00D56C8C">
      <w:pPr>
        <w:pStyle w:val="7"/>
        <w:rPr>
          <w:bCs/>
        </w:rPr>
      </w:pPr>
      <w:proofErr w:type="gramStart"/>
      <w:r>
        <w:t>(Подготовлено на основе материала:</w:t>
      </w:r>
      <w:proofErr w:type="gramEnd"/>
      <w:r>
        <w:br/>
        <w:t xml:space="preserve">Альперина С.  </w:t>
      </w:r>
      <w:r w:rsidRPr="00D56C8C">
        <w:rPr>
          <w:bCs/>
        </w:rPr>
        <w:t>Телеканалы отметят 80-летие Станислава Говорухина</w:t>
      </w:r>
      <w:r>
        <w:rPr>
          <w:bCs/>
        </w:rPr>
        <w:t> //</w:t>
      </w:r>
      <w:r w:rsidR="00146BF8">
        <w:rPr>
          <w:bCs/>
        </w:rPr>
        <w:br/>
      </w:r>
      <w:r>
        <w:rPr>
          <w:bCs/>
        </w:rPr>
        <w:t>Российская газета. 2016. 25 марта.</w:t>
      </w:r>
      <w:r w:rsidR="00146BF8">
        <w:rPr>
          <w:bCs/>
        </w:rPr>
        <w:br/>
      </w:r>
      <w:r>
        <w:rPr>
          <w:bCs/>
          <w:lang w:val="en-US"/>
        </w:rPr>
        <w:t>URL</w:t>
      </w:r>
      <w:r w:rsidRPr="005B72F5">
        <w:rPr>
          <w:bCs/>
        </w:rPr>
        <w:t xml:space="preserve">: </w:t>
      </w:r>
      <w:hyperlink r:id="rId9" w:history="1">
        <w:r w:rsidR="00CC15F2" w:rsidRPr="00203B21">
          <w:rPr>
            <w:rStyle w:val="a9"/>
            <w:bCs/>
            <w:lang w:val="en-US"/>
          </w:rPr>
          <w:t>http</w:t>
        </w:r>
        <w:r w:rsidR="00CC15F2" w:rsidRPr="005B72F5">
          <w:rPr>
            <w:rStyle w:val="a9"/>
            <w:bCs/>
          </w:rPr>
          <w:t>://</w:t>
        </w:r>
        <w:proofErr w:type="spellStart"/>
        <w:r w:rsidR="00CC15F2" w:rsidRPr="00203B21">
          <w:rPr>
            <w:rStyle w:val="a9"/>
            <w:bCs/>
            <w:lang w:val="en-US"/>
          </w:rPr>
          <w:t>rg</w:t>
        </w:r>
        <w:proofErr w:type="spellEnd"/>
        <w:r w:rsidR="00CC15F2" w:rsidRPr="005B72F5">
          <w:rPr>
            <w:rStyle w:val="a9"/>
            <w:bCs/>
          </w:rPr>
          <w:t>.</w:t>
        </w:r>
        <w:proofErr w:type="spellStart"/>
        <w:r w:rsidR="00CC15F2" w:rsidRPr="00203B21">
          <w:rPr>
            <w:rStyle w:val="a9"/>
            <w:bCs/>
            <w:lang w:val="en-US"/>
          </w:rPr>
          <w:t>ru</w:t>
        </w:r>
        <w:proofErr w:type="spellEnd"/>
        <w:r w:rsidR="00CC15F2" w:rsidRPr="005B72F5">
          <w:rPr>
            <w:rStyle w:val="a9"/>
            <w:bCs/>
          </w:rPr>
          <w:t>/2016/03/25/</w:t>
        </w:r>
        <w:proofErr w:type="spellStart"/>
        <w:r w:rsidR="00CC15F2" w:rsidRPr="00203B21">
          <w:rPr>
            <w:rStyle w:val="a9"/>
            <w:bCs/>
            <w:lang w:val="en-US"/>
          </w:rPr>
          <w:t>telekanaly</w:t>
        </w:r>
        <w:proofErr w:type="spellEnd"/>
        <w:r w:rsidR="00CC15F2" w:rsidRPr="005B72F5">
          <w:rPr>
            <w:rStyle w:val="a9"/>
            <w:bCs/>
          </w:rPr>
          <w:t>-</w:t>
        </w:r>
        <w:proofErr w:type="spellStart"/>
        <w:r w:rsidR="00CC15F2" w:rsidRPr="00203B21">
          <w:rPr>
            <w:rStyle w:val="a9"/>
            <w:bCs/>
            <w:lang w:val="en-US"/>
          </w:rPr>
          <w:t>otmetiat</w:t>
        </w:r>
        <w:proofErr w:type="spellEnd"/>
        <w:r w:rsidR="00CC15F2" w:rsidRPr="005B72F5">
          <w:rPr>
            <w:rStyle w:val="a9"/>
            <w:bCs/>
          </w:rPr>
          <w:t>-80-</w:t>
        </w:r>
        <w:proofErr w:type="spellStart"/>
        <w:r w:rsidR="00CC15F2" w:rsidRPr="00203B21">
          <w:rPr>
            <w:rStyle w:val="a9"/>
            <w:bCs/>
            <w:lang w:val="en-US"/>
          </w:rPr>
          <w:t>letie</w:t>
        </w:r>
        <w:proofErr w:type="spellEnd"/>
        <w:r w:rsidR="00CC15F2" w:rsidRPr="005B72F5">
          <w:rPr>
            <w:rStyle w:val="a9"/>
            <w:bCs/>
          </w:rPr>
          <w:t>-</w:t>
        </w:r>
        <w:proofErr w:type="spellStart"/>
        <w:r w:rsidR="00CC15F2" w:rsidRPr="00203B21">
          <w:rPr>
            <w:rStyle w:val="a9"/>
            <w:bCs/>
            <w:lang w:val="en-US"/>
          </w:rPr>
          <w:t>stanislava</w:t>
        </w:r>
        <w:proofErr w:type="spellEnd"/>
        <w:r w:rsidR="00CC15F2" w:rsidRPr="005B72F5">
          <w:rPr>
            <w:rStyle w:val="a9"/>
            <w:bCs/>
          </w:rPr>
          <w:t>-</w:t>
        </w:r>
        <w:proofErr w:type="spellStart"/>
        <w:r w:rsidR="00CC15F2" w:rsidRPr="00203B21">
          <w:rPr>
            <w:rStyle w:val="a9"/>
            <w:bCs/>
            <w:lang w:val="en-US"/>
          </w:rPr>
          <w:t>govoruhina</w:t>
        </w:r>
        <w:proofErr w:type="spellEnd"/>
        <w:r w:rsidR="00CC15F2" w:rsidRPr="005B72F5">
          <w:rPr>
            <w:rStyle w:val="a9"/>
            <w:bCs/>
          </w:rPr>
          <w:t>.</w:t>
        </w:r>
        <w:r w:rsidR="00CC15F2" w:rsidRPr="00203B21">
          <w:rPr>
            <w:rStyle w:val="a9"/>
            <w:bCs/>
            <w:lang w:val="en-US"/>
          </w:rPr>
          <w:t>html</w:t>
        </w:r>
      </w:hyperlink>
      <w:r w:rsidR="00146BF8" w:rsidRPr="005B72F5">
        <w:rPr>
          <w:bCs/>
        </w:rPr>
        <w:t>)</w:t>
      </w:r>
    </w:p>
    <w:p w14:paraId="6BC38DBB" w14:textId="77777777" w:rsidR="00CC15F2" w:rsidRPr="005B72F5" w:rsidRDefault="00CC15F2" w:rsidP="00CC15F2"/>
    <w:p w14:paraId="4E8DF19F" w14:textId="57930B16" w:rsidR="00CC15F2" w:rsidRDefault="00CC15F2" w:rsidP="00CC15F2">
      <w:pPr>
        <w:rPr>
          <w:lang w:val="en-US"/>
        </w:rPr>
      </w:pPr>
      <w:r>
        <w:rPr>
          <w:noProof/>
        </w:rPr>
        <w:drawing>
          <wp:inline distT="0" distB="0" distL="0" distR="0" wp14:anchorId="3F1D2954" wp14:editId="73F727EC">
            <wp:extent cx="5940425" cy="39668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ereina_S.-Stanislac_Govorukhin_o_Vysotskom_i_Solzhenitsy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3DD3" w14:textId="77777777" w:rsidR="00CC15F2" w:rsidRDefault="00CC15F2" w:rsidP="00A65C21">
      <w:pPr>
        <w:ind w:firstLine="709"/>
        <w:rPr>
          <w:lang w:val="en-US"/>
        </w:rPr>
      </w:pPr>
    </w:p>
    <w:p w14:paraId="73D6828D" w14:textId="09A7CBD9" w:rsidR="005B72F5" w:rsidRDefault="005B72F5" w:rsidP="005B72F5">
      <w:pPr>
        <w:ind w:firstLine="709"/>
        <w:jc w:val="center"/>
        <w:rPr>
          <w:rFonts w:ascii="Arial" w:hAnsi="Arial" w:cs="Arial"/>
          <w:i/>
          <w:iCs/>
          <w:color w:val="0102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i/>
          <w:iCs/>
          <w:color w:val="010200"/>
          <w:sz w:val="18"/>
          <w:szCs w:val="18"/>
          <w:shd w:val="clear" w:color="auto" w:fill="FFFFFF"/>
        </w:rPr>
        <w:t>Фото: Сергей Пятаков</w:t>
      </w:r>
    </w:p>
    <w:p w14:paraId="586A861C" w14:textId="77777777" w:rsidR="005B72F5" w:rsidRPr="005B72F5" w:rsidRDefault="005B72F5" w:rsidP="00A65C21">
      <w:pPr>
        <w:ind w:firstLine="709"/>
        <w:rPr>
          <w:lang w:val="en-US"/>
        </w:rPr>
      </w:pPr>
    </w:p>
    <w:p w14:paraId="7B4738DB" w14:textId="2BD400D6" w:rsidR="00A65C21" w:rsidRPr="00A65C21" w:rsidRDefault="00A65C21" w:rsidP="00A65C21">
      <w:pPr>
        <w:ind w:firstLine="709"/>
      </w:pPr>
      <w:r w:rsidRPr="00A65C21">
        <w:t>Среди людей, которые повлияли на мировоззрение режиссера, Говорухин выделяет Владимира Высоцкого и Александра Солженицына</w:t>
      </w:r>
      <w:bookmarkStart w:id="0" w:name="_GoBack"/>
      <w:bookmarkEnd w:id="0"/>
      <w:r w:rsidRPr="00A65C21">
        <w:t xml:space="preserve">: </w:t>
      </w:r>
      <w:r>
        <w:t>«</w:t>
      </w:r>
      <w:r w:rsidRPr="00A65C21">
        <w:t xml:space="preserve">Высоцкий оказал на меня большое влияние и научил быть сильным. Он один из тех, кого я могу назвать своими духовными учителями… Солженицын </w:t>
      </w:r>
      <w:r w:rsidR="007A5F1C" w:rsidRPr="00CC15F2">
        <w:t>—</w:t>
      </w:r>
      <w:r w:rsidRPr="00A65C21">
        <w:t xml:space="preserve"> фигура планетарного масштаба! Он меня по многим вопр</w:t>
      </w:r>
      <w:r w:rsidRPr="00A65C21">
        <w:t>о</w:t>
      </w:r>
      <w:r w:rsidRPr="00A65C21">
        <w:t xml:space="preserve">сам просветил, в частности открыл глаза на русскую историю. И я понял, что он </w:t>
      </w:r>
      <w:r w:rsidR="007A5F1C" w:rsidRPr="00CC15F2">
        <w:t>—</w:t>
      </w:r>
      <w:r w:rsidRPr="00A65C21">
        <w:t xml:space="preserve"> фен</w:t>
      </w:r>
      <w:r w:rsidRPr="00A65C21">
        <w:t>о</w:t>
      </w:r>
      <w:r w:rsidRPr="00A65C21">
        <w:t>менальный историк. Я всегда говорил, что Солженицыну можно верить в любом случае</w:t>
      </w:r>
      <w:r>
        <w:t>»</w:t>
      </w:r>
      <w:r w:rsidRPr="00A65C21">
        <w:t>.</w:t>
      </w:r>
    </w:p>
    <w:p w14:paraId="46E1B8C5" w14:textId="77777777" w:rsidR="00A65C21" w:rsidRPr="00A65C21" w:rsidRDefault="00A65C21" w:rsidP="00A65C21"/>
    <w:sectPr w:rsidR="00A65C21" w:rsidRPr="00A65C21" w:rsidSect="00072ECE">
      <w:headerReference w:type="default" r:id="rId11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AAFAA" w14:textId="77777777" w:rsidR="0058592F" w:rsidRPr="00D31EF5" w:rsidRDefault="0058592F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24AC7CE7" w14:textId="77777777" w:rsidR="0058592F" w:rsidRDefault="0058592F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C206D" w14:textId="77777777" w:rsidR="0058592F" w:rsidRDefault="0058592F" w:rsidP="00072ECE">
      <w:r>
        <w:separator/>
      </w:r>
    </w:p>
  </w:footnote>
  <w:footnote w:type="continuationSeparator" w:id="0">
    <w:p w14:paraId="6B75732D" w14:textId="77777777" w:rsidR="0058592F" w:rsidRDefault="0058592F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46BF8"/>
    <w:rsid w:val="00185BBD"/>
    <w:rsid w:val="001A1293"/>
    <w:rsid w:val="001D12E4"/>
    <w:rsid w:val="00237CCA"/>
    <w:rsid w:val="00312EB6"/>
    <w:rsid w:val="003579BB"/>
    <w:rsid w:val="00383A6E"/>
    <w:rsid w:val="003843F3"/>
    <w:rsid w:val="003E4808"/>
    <w:rsid w:val="003F7B20"/>
    <w:rsid w:val="004113A0"/>
    <w:rsid w:val="00500FE2"/>
    <w:rsid w:val="00501F44"/>
    <w:rsid w:val="0050493C"/>
    <w:rsid w:val="00515A39"/>
    <w:rsid w:val="00533C1C"/>
    <w:rsid w:val="005553E8"/>
    <w:rsid w:val="00564E4C"/>
    <w:rsid w:val="0058592F"/>
    <w:rsid w:val="005B72F5"/>
    <w:rsid w:val="005E7E4E"/>
    <w:rsid w:val="005F5639"/>
    <w:rsid w:val="00621E05"/>
    <w:rsid w:val="006768AA"/>
    <w:rsid w:val="00720A21"/>
    <w:rsid w:val="00731088"/>
    <w:rsid w:val="007A5F1C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A31802"/>
    <w:rsid w:val="00A65C21"/>
    <w:rsid w:val="00A83AAD"/>
    <w:rsid w:val="00AC3C5F"/>
    <w:rsid w:val="00AD2C1A"/>
    <w:rsid w:val="00AD3752"/>
    <w:rsid w:val="00B752C9"/>
    <w:rsid w:val="00BB3D94"/>
    <w:rsid w:val="00C5678F"/>
    <w:rsid w:val="00C73831"/>
    <w:rsid w:val="00CC15F2"/>
    <w:rsid w:val="00D145B1"/>
    <w:rsid w:val="00D25C91"/>
    <w:rsid w:val="00D31EF5"/>
    <w:rsid w:val="00D56C8C"/>
    <w:rsid w:val="00D63B02"/>
    <w:rsid w:val="00DA1019"/>
    <w:rsid w:val="00E40B80"/>
    <w:rsid w:val="00E4649E"/>
    <w:rsid w:val="00E5092D"/>
    <w:rsid w:val="00E5571A"/>
    <w:rsid w:val="00E90B99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rg.ru/2016/03/25/telekanaly-otmetiat-80-letie-stanislava-govoruhina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DE0A-4CE0-41F6-9703-FC6A95FE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2016-04-18T14:17:00Z</dcterms:modified>
</cp:coreProperties>
</file>