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BE8A1" w14:textId="77777777" w:rsidR="00C041C4" w:rsidRDefault="00C041C4" w:rsidP="00C041C4">
      <w:pPr>
        <w:pStyle w:val="2"/>
      </w:pPr>
      <w:r w:rsidRPr="00C041C4">
        <w:t>Сороковины Н.А. Струве</w:t>
      </w:r>
    </w:p>
    <w:p w14:paraId="591B13FE" w14:textId="77777777" w:rsidR="00535C01" w:rsidRDefault="00535C01" w:rsidP="00535C01"/>
    <w:p w14:paraId="7EDAD874" w14:textId="77777777" w:rsidR="00535C01" w:rsidRDefault="00535C01" w:rsidP="00535C01"/>
    <w:p w14:paraId="2CAECA89" w14:textId="7108C078" w:rsidR="00535C01" w:rsidRDefault="00EC0830" w:rsidP="00535C01">
      <w:pPr>
        <w:jc w:val="center"/>
      </w:pPr>
      <w:r>
        <w:rPr>
          <w:noProof/>
        </w:rPr>
        <w:drawing>
          <wp:inline distT="0" distB="0" distL="0" distR="0" wp14:anchorId="77CCA7DD" wp14:editId="79D80BA1">
            <wp:extent cx="5128938" cy="3419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06.2016_Otchet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550" cy="342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AEEE" w14:textId="77777777" w:rsidR="00535C01" w:rsidRDefault="00535C01" w:rsidP="00535C01"/>
    <w:p w14:paraId="3DEFAD0A" w14:textId="77777777" w:rsidR="00535C01" w:rsidRPr="00535C01" w:rsidRDefault="00535C01" w:rsidP="00535C01"/>
    <w:p w14:paraId="30283E0F" w14:textId="176A7E46" w:rsidR="00C041C4" w:rsidRPr="00C041C4" w:rsidRDefault="00C041C4" w:rsidP="00C041C4">
      <w:pPr>
        <w:ind w:firstLine="709"/>
      </w:pPr>
      <w:r w:rsidRPr="00C041C4">
        <w:t>15 июня 2016 года в Доме русского зарубежья вспоминали Н</w:t>
      </w:r>
      <w:r>
        <w:t xml:space="preserve">икиту </w:t>
      </w:r>
      <w:r w:rsidRPr="00C041C4">
        <w:t>А</w:t>
      </w:r>
      <w:r>
        <w:t xml:space="preserve">лексеевича </w:t>
      </w:r>
      <w:r w:rsidRPr="00C041C4">
        <w:t xml:space="preserve">Струве — </w:t>
      </w:r>
      <w:r>
        <w:t>выдающегося</w:t>
      </w:r>
      <w:r w:rsidRPr="00C041C4">
        <w:t xml:space="preserve"> деятеля русской культуры, </w:t>
      </w:r>
      <w:r>
        <w:t>замечательного литер</w:t>
      </w:r>
      <w:bookmarkStart w:id="0" w:name="_GoBack"/>
      <w:bookmarkEnd w:id="0"/>
      <w:r>
        <w:t>атуроведа</w:t>
      </w:r>
      <w:r w:rsidRPr="00C041C4">
        <w:t>, бе</w:t>
      </w:r>
      <w:r w:rsidRPr="00C041C4">
        <w:t>с</w:t>
      </w:r>
      <w:r w:rsidRPr="00C041C4">
        <w:t>сменного редактора</w:t>
      </w:r>
      <w:r w:rsidR="0044797C">
        <w:t xml:space="preserve"> журнала «Вестник</w:t>
      </w:r>
      <w:r w:rsidRPr="00C041C4">
        <w:t xml:space="preserve"> русского христианского движения», главу изд</w:t>
      </w:r>
      <w:r w:rsidRPr="00C041C4">
        <w:t>а</w:t>
      </w:r>
      <w:r w:rsidRPr="00C041C4">
        <w:t>тельства «</w:t>
      </w:r>
      <w:r w:rsidRPr="00C041C4">
        <w:rPr>
          <w:lang w:val="en-US"/>
        </w:rPr>
        <w:t>YM</w:t>
      </w:r>
      <w:r w:rsidR="00216F5E">
        <w:rPr>
          <w:lang w:val="en-US"/>
        </w:rPr>
        <w:t>C</w:t>
      </w:r>
      <w:r w:rsidRPr="00C041C4">
        <w:rPr>
          <w:lang w:val="en-US"/>
        </w:rPr>
        <w:t>A</w:t>
      </w:r>
      <w:r w:rsidRPr="00EC0830">
        <w:t>-</w:t>
      </w:r>
      <w:r w:rsidRPr="00C041C4">
        <w:rPr>
          <w:lang w:val="en-US"/>
        </w:rPr>
        <w:t>Press</w:t>
      </w:r>
      <w:r w:rsidRPr="00C041C4">
        <w:t>», одного из основателей Дома русского зарубежья и издательства «Русский путь». Приехали родственники Н.А. Струве, люди, близко знавшие его и раб</w:t>
      </w:r>
      <w:r w:rsidRPr="00C041C4">
        <w:t>о</w:t>
      </w:r>
      <w:r w:rsidRPr="00C041C4">
        <w:t xml:space="preserve">тавшие </w:t>
      </w:r>
      <w:r w:rsidR="0047412F">
        <w:t>бок о бок</w:t>
      </w:r>
      <w:r w:rsidRPr="00C041C4">
        <w:t>. Говорили о</w:t>
      </w:r>
      <w:r w:rsidR="00E06428">
        <w:t xml:space="preserve"> его</w:t>
      </w:r>
      <w:r w:rsidRPr="00C041C4">
        <w:t xml:space="preserve"> огромном вкладе в русскую культуру и удивительной, никогда не покидавшей вере в освобождение России, которой </w:t>
      </w:r>
      <w:r w:rsidR="00550393">
        <w:t>Н.А. Струве</w:t>
      </w:r>
      <w:r w:rsidRPr="00C041C4">
        <w:t xml:space="preserve"> служил на пр</w:t>
      </w:r>
      <w:r w:rsidRPr="00C041C4">
        <w:t>о</w:t>
      </w:r>
      <w:r w:rsidRPr="00C041C4">
        <w:t>тяжении всей своей жизни. Протоиерей Александр Борисов, настоятель храма св</w:t>
      </w:r>
      <w:r w:rsidR="00550393">
        <w:t>в.</w:t>
      </w:r>
      <w:r w:rsidRPr="00C041C4">
        <w:t xml:space="preserve"> бе</w:t>
      </w:r>
      <w:r w:rsidRPr="00C041C4">
        <w:t>с</w:t>
      </w:r>
      <w:r w:rsidRPr="00C041C4">
        <w:t xml:space="preserve">сребреников </w:t>
      </w:r>
      <w:proofErr w:type="gramStart"/>
      <w:r w:rsidRPr="00C041C4">
        <w:t>Космы</w:t>
      </w:r>
      <w:proofErr w:type="gramEnd"/>
      <w:r w:rsidRPr="00C041C4">
        <w:t xml:space="preserve"> и Дамиана в Шубине, и протоиерей Николай Чернышёв, клирик хр</w:t>
      </w:r>
      <w:r w:rsidRPr="00C041C4">
        <w:t>а</w:t>
      </w:r>
      <w:r w:rsidRPr="00C041C4">
        <w:t>ма святителя Николая Мирликийского в Клённиках, отслужили панихиду</w:t>
      </w:r>
      <w:r w:rsidR="00517C64">
        <w:t>.</w:t>
      </w:r>
      <w:r w:rsidRPr="00C041C4">
        <w:t xml:space="preserve"> </w:t>
      </w:r>
      <w:r w:rsidR="00517C64">
        <w:t>З</w:t>
      </w:r>
      <w:r w:rsidRPr="00C041C4">
        <w:t>атем собра</w:t>
      </w:r>
      <w:r w:rsidRPr="00C041C4">
        <w:t>в</w:t>
      </w:r>
      <w:r w:rsidRPr="00C041C4">
        <w:t xml:space="preserve">шимся показали фрагменты выступлений Н.А. Струве. </w:t>
      </w:r>
      <w:r w:rsidR="00392B55">
        <w:t>Его д</w:t>
      </w:r>
      <w:r w:rsidRPr="00C041C4">
        <w:t>очь</w:t>
      </w:r>
      <w:r w:rsidR="00392B55">
        <w:t>,</w:t>
      </w:r>
      <w:r w:rsidRPr="00C041C4">
        <w:t xml:space="preserve"> Мелания Ракович</w:t>
      </w:r>
      <w:r w:rsidR="00392B55">
        <w:t>,</w:t>
      </w:r>
      <w:r w:rsidRPr="00C041C4">
        <w:t xml:space="preserve"> </w:t>
      </w:r>
      <w:r w:rsidR="00392B55">
        <w:t>пок</w:t>
      </w:r>
      <w:r w:rsidR="00392B55">
        <w:t>а</w:t>
      </w:r>
      <w:r w:rsidR="00392B55">
        <w:t>зала</w:t>
      </w:r>
      <w:r w:rsidRPr="00C041C4">
        <w:t xml:space="preserve"> и прокомментировала уникальные фотографии из семейного архива.</w:t>
      </w:r>
    </w:p>
    <w:p w14:paraId="12E18990" w14:textId="4B0CABF5" w:rsidR="00C041C4" w:rsidRDefault="00C041C4" w:rsidP="00C041C4">
      <w:pPr>
        <w:ind w:firstLine="709"/>
      </w:pPr>
      <w:r w:rsidRPr="00C041C4">
        <w:t>Ведущий вечера, директор Дома русского зарубежья В.А. Москвин</w:t>
      </w:r>
      <w:r w:rsidR="007951E5">
        <w:t>,</w:t>
      </w:r>
      <w:r w:rsidRPr="00C041C4">
        <w:t xml:space="preserve"> </w:t>
      </w:r>
      <w:r w:rsidR="004140F5">
        <w:t>рассказал</w:t>
      </w:r>
      <w:r w:rsidRPr="00C041C4">
        <w:t xml:space="preserve"> о первой выставке книг издательства «</w:t>
      </w:r>
      <w:r w:rsidRPr="00C041C4">
        <w:rPr>
          <w:lang w:val="en-US"/>
        </w:rPr>
        <w:t>YM</w:t>
      </w:r>
      <w:r w:rsidR="00216F5E">
        <w:rPr>
          <w:lang w:val="en-US"/>
        </w:rPr>
        <w:t>C</w:t>
      </w:r>
      <w:r w:rsidRPr="00C041C4">
        <w:rPr>
          <w:lang w:val="en-US"/>
        </w:rPr>
        <w:t>A</w:t>
      </w:r>
      <w:r w:rsidRPr="00EC0830">
        <w:t>-</w:t>
      </w:r>
      <w:r w:rsidRPr="00C041C4">
        <w:rPr>
          <w:lang w:val="en-US"/>
        </w:rPr>
        <w:t>Press</w:t>
      </w:r>
      <w:r w:rsidRPr="00C041C4">
        <w:t>» в 1990 году в Москве, о создании</w:t>
      </w:r>
      <w:r w:rsidR="00517C64">
        <w:t xml:space="preserve"> </w:t>
      </w:r>
      <w:r w:rsidRPr="00C041C4">
        <w:t>его российского «филиала» — издательства «Русский путь», об огромной роли Н.А. Струве в появлении «чуда на Таганке», как он</w:t>
      </w:r>
      <w:r w:rsidR="00F276F3">
        <w:t xml:space="preserve"> сам</w:t>
      </w:r>
      <w:r w:rsidRPr="00C041C4">
        <w:t xml:space="preserve"> называл Дом русского зарубежья. </w:t>
      </w:r>
      <w:proofErr w:type="gramStart"/>
      <w:r w:rsidRPr="00C041C4">
        <w:t xml:space="preserve">Президент Русского </w:t>
      </w:r>
      <w:r w:rsidR="007951E5">
        <w:t>о</w:t>
      </w:r>
      <w:r w:rsidRPr="00C041C4">
        <w:t xml:space="preserve">бщественного </w:t>
      </w:r>
      <w:r w:rsidR="007951E5">
        <w:t>ф</w:t>
      </w:r>
      <w:r w:rsidRPr="00C041C4">
        <w:t>онда Н.Д. Солженицына прочитала некоторые письма Н.А.</w:t>
      </w:r>
      <w:r w:rsidR="007951E5">
        <w:t> </w:t>
      </w:r>
      <w:r w:rsidRPr="00C041C4">
        <w:t xml:space="preserve">Струве к А.И. Солженицыну, написанные в 1989 году, когда </w:t>
      </w:r>
      <w:r w:rsidR="00F276F3">
        <w:t>их автор</w:t>
      </w:r>
      <w:r w:rsidR="00F21B89">
        <w:t xml:space="preserve"> смог</w:t>
      </w:r>
      <w:r w:rsidRPr="00C041C4">
        <w:t xml:space="preserve"> впервые </w:t>
      </w:r>
      <w:r w:rsidR="003D0C7F" w:rsidRPr="003D0C7F">
        <w:t>соприкоснуться с многочисленными представителями литературной и научной общ</w:t>
      </w:r>
      <w:r w:rsidR="003D0C7F" w:rsidRPr="003D0C7F">
        <w:t>е</w:t>
      </w:r>
      <w:r w:rsidR="003D0C7F" w:rsidRPr="003D0C7F">
        <w:t>ственности из СССР, в тот год буквально хлынувшими в Европу для участия в разного рода коллоквиумах и симпозиумах.</w:t>
      </w:r>
      <w:proofErr w:type="gramEnd"/>
      <w:r w:rsidRPr="00C041C4">
        <w:t xml:space="preserve"> Поэт, член редколлегии «Вестника РХД» Ю.М. Кублановский</w:t>
      </w:r>
      <w:r w:rsidR="00F21B89">
        <w:t>,</w:t>
      </w:r>
      <w:r w:rsidRPr="00C041C4">
        <w:t xml:space="preserve"> говорил о мировоззренческом значении </w:t>
      </w:r>
      <w:r w:rsidR="00F21B89">
        <w:t>этого журнала,</w:t>
      </w:r>
      <w:r w:rsidRPr="00C041C4">
        <w:t xml:space="preserve"> о роли его главного редактора в формировании</w:t>
      </w:r>
      <w:r w:rsidR="00377311">
        <w:t xml:space="preserve"> и</w:t>
      </w:r>
      <w:r w:rsidRPr="00C041C4">
        <w:t xml:space="preserve"> укреплении </w:t>
      </w:r>
      <w:r w:rsidR="00F21B89">
        <w:t>само</w:t>
      </w:r>
      <w:r w:rsidRPr="00C041C4">
        <w:t>сознани</w:t>
      </w:r>
      <w:r w:rsidR="00F21B89">
        <w:t>я</w:t>
      </w:r>
      <w:r w:rsidR="00517C64">
        <w:t xml:space="preserve"> русской интеллигенции.</w:t>
      </w:r>
      <w:r w:rsidRPr="00C041C4">
        <w:t xml:space="preserve"> А.И. Музыкантский</w:t>
      </w:r>
      <w:r w:rsidR="004C1445">
        <w:t xml:space="preserve">, бывший префектом </w:t>
      </w:r>
      <w:r w:rsidR="004C1445" w:rsidRPr="00C041C4">
        <w:t xml:space="preserve"> ЦАО Москвы </w:t>
      </w:r>
      <w:r w:rsidR="004C1445">
        <w:t>в 1990-х годах,</w:t>
      </w:r>
      <w:r w:rsidRPr="00C041C4">
        <w:t xml:space="preserve"> и многолетний глава Управления культуры ЦАО Москвы Р.Р. Крылов </w:t>
      </w:r>
      <w:r w:rsidR="00270896">
        <w:t>поделились воспоминаниями</w:t>
      </w:r>
      <w:r w:rsidRPr="00C041C4">
        <w:t xml:space="preserve"> о своём общении с Н.А. Струве во времена создания библиотеки-фонда «Русское заруб</w:t>
      </w:r>
      <w:r w:rsidRPr="00C041C4">
        <w:t>е</w:t>
      </w:r>
      <w:r w:rsidRPr="00C041C4">
        <w:t>жье»</w:t>
      </w:r>
      <w:r w:rsidR="00377311">
        <w:t xml:space="preserve"> (ныне — Дом русского зарубежья</w:t>
      </w:r>
      <w:r w:rsidRPr="00C041C4">
        <w:t xml:space="preserve">). </w:t>
      </w:r>
      <w:r w:rsidR="00C8487D">
        <w:t>Писатель, р</w:t>
      </w:r>
      <w:r w:rsidRPr="00C041C4">
        <w:t xml:space="preserve">ектор Литературного института </w:t>
      </w:r>
      <w:r w:rsidRPr="00C041C4">
        <w:lastRenderedPageBreak/>
        <w:t>А.Н. Варламов</w:t>
      </w:r>
      <w:r w:rsidR="00C8487D">
        <w:t>,</w:t>
      </w:r>
      <w:r w:rsidRPr="00C041C4">
        <w:t xml:space="preserve"> рассказал о многочисленных поездках вместе с Н.А. Струве по городам России. Впечатлениями о своих встречах с </w:t>
      </w:r>
      <w:r w:rsidR="00C8487D">
        <w:t>ним</w:t>
      </w:r>
      <w:r w:rsidRPr="00C041C4">
        <w:t xml:space="preserve"> поделились начальник Управления по д</w:t>
      </w:r>
      <w:r w:rsidRPr="00C041C4">
        <w:t>е</w:t>
      </w:r>
      <w:r w:rsidRPr="00C041C4">
        <w:t xml:space="preserve">лам библиотек Министерства культуры в 1990-е годы Е.И. Кузмин, </w:t>
      </w:r>
      <w:proofErr w:type="gramStart"/>
      <w:r w:rsidRPr="00C041C4">
        <w:t>первый</w:t>
      </w:r>
      <w:proofErr w:type="gramEnd"/>
      <w:r w:rsidRPr="00C041C4">
        <w:t xml:space="preserve"> в России взявший у главы</w:t>
      </w:r>
      <w:r w:rsidR="005B146B">
        <w:t xml:space="preserve"> </w:t>
      </w:r>
      <w:r w:rsidR="007F3249">
        <w:t>«антисоветского»</w:t>
      </w:r>
      <w:r w:rsidR="005B146B">
        <w:t xml:space="preserve"> издательства</w:t>
      </w:r>
      <w:r w:rsidRPr="00C041C4">
        <w:t xml:space="preserve"> «</w:t>
      </w:r>
      <w:r w:rsidRPr="00C041C4">
        <w:rPr>
          <w:lang w:val="en-US"/>
        </w:rPr>
        <w:t>YMCA</w:t>
      </w:r>
      <w:r w:rsidRPr="00EC0830">
        <w:t>-</w:t>
      </w:r>
      <w:r w:rsidRPr="00C041C4">
        <w:rPr>
          <w:lang w:val="en-US"/>
        </w:rPr>
        <w:t>Press</w:t>
      </w:r>
      <w:r w:rsidRPr="00C041C4">
        <w:t>» большое интервью, и д</w:t>
      </w:r>
      <w:r w:rsidRPr="00C041C4">
        <w:t>и</w:t>
      </w:r>
      <w:r w:rsidRPr="00C041C4">
        <w:t xml:space="preserve">ректор Государственного </w:t>
      </w:r>
      <w:r w:rsidR="00C8487D">
        <w:t>л</w:t>
      </w:r>
      <w:r w:rsidRPr="00C041C4">
        <w:t xml:space="preserve">итературного музея Д.П. Бак. </w:t>
      </w:r>
      <w:r w:rsidR="00CB144A">
        <w:t>Переводчица</w:t>
      </w:r>
      <w:r w:rsidRPr="00C041C4">
        <w:t xml:space="preserve"> французского п</w:t>
      </w:r>
      <w:r w:rsidRPr="00C041C4">
        <w:t>о</w:t>
      </w:r>
      <w:r w:rsidRPr="00C041C4">
        <w:t xml:space="preserve">сольства И.А. Зайончек рассказала </w:t>
      </w:r>
      <w:proofErr w:type="gramStart"/>
      <w:r w:rsidR="00E81DAB" w:rsidRPr="00E81DAB">
        <w:t>горячем</w:t>
      </w:r>
      <w:proofErr w:type="gramEnd"/>
      <w:r w:rsidR="00E81DAB" w:rsidRPr="00E81DAB">
        <w:t xml:space="preserve"> участии и постоянном внимании </w:t>
      </w:r>
      <w:r w:rsidRPr="00C041C4">
        <w:t xml:space="preserve">Н.А. Струве к происходящему в </w:t>
      </w:r>
      <w:r w:rsidR="00E91CA3" w:rsidRPr="00E91CA3">
        <w:rPr>
          <w:szCs w:val="24"/>
          <w:lang w:eastAsia="ja-JP"/>
        </w:rPr>
        <w:t>западноевропейском Экзархате, подчиняющ</w:t>
      </w:r>
      <w:r w:rsidR="00775D92">
        <w:rPr>
          <w:szCs w:val="24"/>
          <w:lang w:eastAsia="ja-JP"/>
        </w:rPr>
        <w:t>е</w:t>
      </w:r>
      <w:r w:rsidR="00E91CA3" w:rsidRPr="00E91CA3">
        <w:rPr>
          <w:szCs w:val="24"/>
          <w:lang w:eastAsia="ja-JP"/>
        </w:rPr>
        <w:t>мся Вселенскому Патр</w:t>
      </w:r>
      <w:r w:rsidR="00E91CA3" w:rsidRPr="00E91CA3">
        <w:rPr>
          <w:szCs w:val="24"/>
          <w:lang w:eastAsia="ja-JP"/>
        </w:rPr>
        <w:t>и</w:t>
      </w:r>
      <w:r w:rsidR="00E91CA3" w:rsidRPr="00E91CA3">
        <w:rPr>
          <w:szCs w:val="24"/>
          <w:lang w:eastAsia="ja-JP"/>
        </w:rPr>
        <w:t>арху</w:t>
      </w:r>
      <w:r w:rsidRPr="00C041C4">
        <w:t xml:space="preserve">. </w:t>
      </w:r>
    </w:p>
    <w:p w14:paraId="6BE77AB3" w14:textId="77777777" w:rsidR="000C0700" w:rsidRDefault="000C0700" w:rsidP="000C0700"/>
    <w:p w14:paraId="2A5B1E7D" w14:textId="549B4267" w:rsidR="000C0700" w:rsidRDefault="00EC0830" w:rsidP="000C0700">
      <w:pPr>
        <w:jc w:val="center"/>
      </w:pPr>
      <w:r>
        <w:rPr>
          <w:noProof/>
        </w:rPr>
        <w:drawing>
          <wp:inline distT="0" distB="0" distL="0" distR="0" wp14:anchorId="634F528A" wp14:editId="51530D0A">
            <wp:extent cx="5349857" cy="3546757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06.2016_Otchet-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407" cy="354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D65D3" w14:textId="1BE3D106" w:rsidR="000C0700" w:rsidRPr="004E1660" w:rsidRDefault="005F5274" w:rsidP="004E1660">
      <w:pPr>
        <w:spacing w:before="120"/>
        <w:jc w:val="center"/>
        <w:rPr>
          <w:i/>
          <w:sz w:val="20"/>
          <w:szCs w:val="20"/>
        </w:rPr>
      </w:pPr>
      <w:r w:rsidRPr="004E1660">
        <w:rPr>
          <w:i/>
          <w:sz w:val="20"/>
          <w:szCs w:val="20"/>
        </w:rPr>
        <w:t xml:space="preserve">О. Николай </w:t>
      </w:r>
      <w:r w:rsidR="00A84985" w:rsidRPr="004E1660">
        <w:rPr>
          <w:i/>
          <w:sz w:val="20"/>
          <w:szCs w:val="20"/>
        </w:rPr>
        <w:t>Чернышёв, Евгений Барабанов и о. Александр Борисов</w:t>
      </w:r>
    </w:p>
    <w:p w14:paraId="68D5A16F" w14:textId="77777777" w:rsidR="005F5274" w:rsidRPr="004E1660" w:rsidRDefault="005F5274" w:rsidP="000C0700">
      <w:pPr>
        <w:rPr>
          <w:szCs w:val="24"/>
        </w:rPr>
      </w:pPr>
    </w:p>
    <w:p w14:paraId="0B27FCEA" w14:textId="77777777" w:rsidR="000C0700" w:rsidRPr="00C041C4" w:rsidRDefault="000C0700" w:rsidP="000C0700"/>
    <w:p w14:paraId="7167110E" w14:textId="45F84371" w:rsidR="00C041C4" w:rsidRPr="00C041C4" w:rsidRDefault="00C041C4" w:rsidP="00C041C4">
      <w:pPr>
        <w:ind w:firstLine="709"/>
      </w:pPr>
      <w:r w:rsidRPr="00C041C4">
        <w:t xml:space="preserve">Многие </w:t>
      </w:r>
      <w:r w:rsidR="00BF52A3">
        <w:t>говорили</w:t>
      </w:r>
      <w:r w:rsidRPr="00C041C4">
        <w:t xml:space="preserve"> о деятельности Н.А. Струве как исследователя и издателя лит</w:t>
      </w:r>
      <w:r w:rsidRPr="00C041C4">
        <w:t>е</w:t>
      </w:r>
      <w:r w:rsidRPr="00C041C4">
        <w:t>ратуры Серебряного века и русской эмиграции. Прозвучал фрагмент записи рассказа Струве о встречах с А.А. Ахматовой</w:t>
      </w:r>
      <w:r w:rsidR="0001486A">
        <w:t>.</w:t>
      </w:r>
      <w:r w:rsidRPr="00C041C4">
        <w:t xml:space="preserve"> Г.Ф. Гаранина зачитала фрагмент письма Т.Г</w:t>
      </w:r>
      <w:r w:rsidR="00D83D34">
        <w:t>.</w:t>
      </w:r>
      <w:r w:rsidRPr="00C041C4">
        <w:t xml:space="preserve"> Варшавской (вдовы </w:t>
      </w:r>
      <w:r w:rsidR="00D83D34" w:rsidRPr="00C041C4">
        <w:t>В.С. Варшавского</w:t>
      </w:r>
      <w:r w:rsidR="00D83D34">
        <w:t>,</w:t>
      </w:r>
      <w:r w:rsidR="00D83D34" w:rsidRPr="00C041C4">
        <w:t xml:space="preserve"> </w:t>
      </w:r>
      <w:r w:rsidRPr="00C041C4">
        <w:t>автора</w:t>
      </w:r>
      <w:r w:rsidR="00B00292">
        <w:t xml:space="preserve"> книги</w:t>
      </w:r>
      <w:r w:rsidRPr="00C041C4">
        <w:t xml:space="preserve"> «Незамеченно</w:t>
      </w:r>
      <w:r w:rsidR="00B00292">
        <w:t>е</w:t>
      </w:r>
      <w:r w:rsidRPr="00C041C4">
        <w:t xml:space="preserve"> поколени</w:t>
      </w:r>
      <w:r w:rsidR="00B00292">
        <w:t>е</w:t>
      </w:r>
      <w:r w:rsidRPr="00C041C4">
        <w:t xml:space="preserve">»), главный библиограф ДРЗ В.В. Леонидов прочёл стихи О.Э. Мандельштама, </w:t>
      </w:r>
      <w:r w:rsidR="00216F5E">
        <w:t>выдающимся</w:t>
      </w:r>
      <w:r w:rsidRPr="00C041C4">
        <w:t xml:space="preserve"> исследователем </w:t>
      </w:r>
      <w:r w:rsidR="00B00292">
        <w:t xml:space="preserve">поэзии </w:t>
      </w:r>
      <w:r w:rsidRPr="00C041C4">
        <w:t xml:space="preserve">которого был Н.А. Струве. </w:t>
      </w:r>
    </w:p>
    <w:p w14:paraId="1A064BB0" w14:textId="13F3B511" w:rsidR="00C041C4" w:rsidRDefault="00C041C4" w:rsidP="00C041C4">
      <w:pPr>
        <w:ind w:firstLine="709"/>
      </w:pPr>
      <w:r w:rsidRPr="00C041C4">
        <w:t xml:space="preserve">На протяжении вечера не раз звучали слова о необходимости издать собрание </w:t>
      </w:r>
      <w:r w:rsidR="00FB7BCC">
        <w:t>с</w:t>
      </w:r>
      <w:r w:rsidR="00FB7BCC">
        <w:t>о</w:t>
      </w:r>
      <w:r w:rsidR="00FB7BCC">
        <w:t>чинений</w:t>
      </w:r>
      <w:r w:rsidRPr="00C041C4">
        <w:t xml:space="preserve"> Н.А. Струве и</w:t>
      </w:r>
      <w:r w:rsidR="0001486A">
        <w:t xml:space="preserve"> </w:t>
      </w:r>
      <w:r w:rsidR="0001486A" w:rsidRPr="00372C3D">
        <w:t>книгу</w:t>
      </w:r>
      <w:r w:rsidRPr="00372C3D">
        <w:t xml:space="preserve"> воспоминани</w:t>
      </w:r>
      <w:r w:rsidR="0001486A" w:rsidRPr="00372C3D">
        <w:t>й</w:t>
      </w:r>
      <w:r w:rsidRPr="00C041C4">
        <w:t xml:space="preserve"> знавших его людей, чтобы не потерять нич</w:t>
      </w:r>
      <w:r w:rsidRPr="00C041C4">
        <w:t>е</w:t>
      </w:r>
      <w:r w:rsidRPr="00C041C4">
        <w:t>го из сделанного этим удивительным</w:t>
      </w:r>
      <w:r w:rsidR="00012616">
        <w:t>, выдающимся</w:t>
      </w:r>
      <w:r w:rsidRPr="00C041C4">
        <w:t xml:space="preserve"> человеком, благодаря которому с</w:t>
      </w:r>
      <w:r w:rsidRPr="00C041C4">
        <w:t>о</w:t>
      </w:r>
      <w:r w:rsidRPr="00C041C4">
        <w:t xml:space="preserve">временная Россия смогла </w:t>
      </w:r>
      <w:r w:rsidR="007C42D0">
        <w:t xml:space="preserve">ближе </w:t>
      </w:r>
      <w:r w:rsidRPr="00C041C4">
        <w:t>соприкоснуться с</w:t>
      </w:r>
      <w:r w:rsidR="007C42D0">
        <w:t xml:space="preserve"> </w:t>
      </w:r>
      <w:r w:rsidR="009C7697">
        <w:t xml:space="preserve">богатейшей </w:t>
      </w:r>
      <w:r w:rsidRPr="00C041C4">
        <w:t>культур</w:t>
      </w:r>
      <w:r w:rsidR="00D74452">
        <w:t>ной традицией</w:t>
      </w:r>
      <w:r w:rsidRPr="00C041C4">
        <w:t xml:space="preserve"> С</w:t>
      </w:r>
      <w:r w:rsidRPr="00C041C4">
        <w:t>е</w:t>
      </w:r>
      <w:r w:rsidRPr="00C041C4">
        <w:t>ребряного века и</w:t>
      </w:r>
      <w:r w:rsidR="00D74452">
        <w:t xml:space="preserve"> </w:t>
      </w:r>
      <w:r w:rsidR="00366246">
        <w:t>нескольких поколений</w:t>
      </w:r>
      <w:r w:rsidRPr="00C041C4">
        <w:t xml:space="preserve"> русской эмиграции.</w:t>
      </w:r>
    </w:p>
    <w:p w14:paraId="6746B71D" w14:textId="77777777" w:rsidR="005A2EEC" w:rsidRDefault="005A2EEC" w:rsidP="00C041C4">
      <w:pPr>
        <w:ind w:firstLine="709"/>
      </w:pPr>
    </w:p>
    <w:p w14:paraId="6A9B2750" w14:textId="77777777" w:rsidR="009C7FCA" w:rsidRDefault="009C7FCA" w:rsidP="009C7FCA">
      <w:pPr>
        <w:pStyle w:val="1"/>
      </w:pPr>
      <w:r>
        <w:t>Татьяна Кучинко</w:t>
      </w:r>
    </w:p>
    <w:p w14:paraId="55F181D1" w14:textId="77777777" w:rsidR="005A2EEC" w:rsidRDefault="005A2EEC" w:rsidP="009C7FCA">
      <w:pPr>
        <w:pStyle w:val="1"/>
        <w:rPr>
          <w:b w:val="0"/>
        </w:rPr>
      </w:pPr>
    </w:p>
    <w:p w14:paraId="7D871637" w14:textId="77777777" w:rsidR="009C7FCA" w:rsidRDefault="009C7FCA" w:rsidP="009C7FCA">
      <w:pPr>
        <w:pStyle w:val="1"/>
        <w:rPr>
          <w:b w:val="0"/>
        </w:rPr>
      </w:pPr>
      <w:r>
        <w:rPr>
          <w:b w:val="0"/>
        </w:rPr>
        <w:t>Фото Юлии Котиной и Олега Булдакова</w:t>
      </w:r>
    </w:p>
    <w:p w14:paraId="0B2E333A" w14:textId="77777777" w:rsidR="000D3FE5" w:rsidRPr="00533C1C" w:rsidRDefault="000D3FE5" w:rsidP="00C041C4">
      <w:pPr>
        <w:ind w:firstLine="709"/>
      </w:pPr>
    </w:p>
    <w:sectPr w:rsidR="000D3FE5" w:rsidRPr="00533C1C" w:rsidSect="00072ECE">
      <w:headerReference w:type="default" r:id="rId11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2E914" w14:textId="77777777" w:rsidR="00F70010" w:rsidRPr="00D31EF5" w:rsidRDefault="00F70010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1369835B" w14:textId="77777777" w:rsidR="00F70010" w:rsidRDefault="00F70010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">
    <w:charset w:val="00"/>
    <w:family w:val="auto"/>
    <w:pitch w:val="variable"/>
    <w:sig w:usb0="00000003" w:usb1="00000000" w:usb2="00000000" w:usb3="00000000" w:csb0="00000001" w:csb1="00000000"/>
  </w:font>
  <w:font w:name="Izhitza">
    <w:charset w:val="02"/>
    <w:family w:val="auto"/>
    <w:pitch w:val="variable"/>
    <w:sig w:usb0="00000000" w:usb1="10000000" w:usb2="00000000" w:usb3="00000000" w:csb0="80000000" w:csb1="00000000"/>
  </w:font>
  <w:font w:name="Psaltyr"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ta_Vjaz">
    <w:charset w:val="00"/>
    <w:family w:val="auto"/>
    <w:pitch w:val="variable"/>
    <w:sig w:usb0="00000003" w:usb1="00000000" w:usb2="00000000" w:usb3="00000000" w:csb0="00000005" w:csb1="00000000"/>
  </w:font>
  <w:font w:name="Fita_Poluustav"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279D2" w14:textId="77777777" w:rsidR="00F70010" w:rsidRDefault="00F70010" w:rsidP="00072ECE">
      <w:r>
        <w:separator/>
      </w:r>
    </w:p>
  </w:footnote>
  <w:footnote w:type="continuationSeparator" w:id="0">
    <w:p w14:paraId="6CC1C7B1" w14:textId="77777777" w:rsidR="00F70010" w:rsidRDefault="00F70010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0830">
      <w:rPr>
        <w:noProof/>
      </w:rPr>
      <w:t>2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1"/>
    <w:rsid w:val="00012616"/>
    <w:rsid w:val="000133D2"/>
    <w:rsid w:val="0001486A"/>
    <w:rsid w:val="0003725E"/>
    <w:rsid w:val="00072ECE"/>
    <w:rsid w:val="000C0700"/>
    <w:rsid w:val="000D2E31"/>
    <w:rsid w:val="000D3FE5"/>
    <w:rsid w:val="001178B0"/>
    <w:rsid w:val="00185BBD"/>
    <w:rsid w:val="001A1293"/>
    <w:rsid w:val="001D12E4"/>
    <w:rsid w:val="00216F5E"/>
    <w:rsid w:val="00237CCA"/>
    <w:rsid w:val="00270896"/>
    <w:rsid w:val="002E10A1"/>
    <w:rsid w:val="00312EB6"/>
    <w:rsid w:val="003579BB"/>
    <w:rsid w:val="00366246"/>
    <w:rsid w:val="00372C3D"/>
    <w:rsid w:val="00377311"/>
    <w:rsid w:val="00383A6E"/>
    <w:rsid w:val="003843F3"/>
    <w:rsid w:val="00392B55"/>
    <w:rsid w:val="003D0C7F"/>
    <w:rsid w:val="003E4808"/>
    <w:rsid w:val="003F7B20"/>
    <w:rsid w:val="00407A1F"/>
    <w:rsid w:val="004113A0"/>
    <w:rsid w:val="004140F5"/>
    <w:rsid w:val="0044797C"/>
    <w:rsid w:val="0047412F"/>
    <w:rsid w:val="004B6D7F"/>
    <w:rsid w:val="004C1445"/>
    <w:rsid w:val="004E1660"/>
    <w:rsid w:val="00501F44"/>
    <w:rsid w:val="0050493C"/>
    <w:rsid w:val="00515A39"/>
    <w:rsid w:val="00517C64"/>
    <w:rsid w:val="00533C1C"/>
    <w:rsid w:val="00535C01"/>
    <w:rsid w:val="00550393"/>
    <w:rsid w:val="005553E8"/>
    <w:rsid w:val="00564E4C"/>
    <w:rsid w:val="005A2EEC"/>
    <w:rsid w:val="005B146B"/>
    <w:rsid w:val="005E7E4E"/>
    <w:rsid w:val="005F5274"/>
    <w:rsid w:val="005F5639"/>
    <w:rsid w:val="00605CDF"/>
    <w:rsid w:val="00621E05"/>
    <w:rsid w:val="00670364"/>
    <w:rsid w:val="006768AA"/>
    <w:rsid w:val="00720A21"/>
    <w:rsid w:val="00731088"/>
    <w:rsid w:val="0075532B"/>
    <w:rsid w:val="00775D92"/>
    <w:rsid w:val="007951E5"/>
    <w:rsid w:val="007B4AFA"/>
    <w:rsid w:val="007C42D0"/>
    <w:rsid w:val="007D0EC8"/>
    <w:rsid w:val="007F3249"/>
    <w:rsid w:val="00803DFC"/>
    <w:rsid w:val="008456EE"/>
    <w:rsid w:val="008A32A4"/>
    <w:rsid w:val="008A53E2"/>
    <w:rsid w:val="008C516A"/>
    <w:rsid w:val="00902ABF"/>
    <w:rsid w:val="00920BF6"/>
    <w:rsid w:val="00925412"/>
    <w:rsid w:val="009C7697"/>
    <w:rsid w:val="009C7FCA"/>
    <w:rsid w:val="00A31802"/>
    <w:rsid w:val="00A83AAD"/>
    <w:rsid w:val="00A84985"/>
    <w:rsid w:val="00A86173"/>
    <w:rsid w:val="00AD2C1A"/>
    <w:rsid w:val="00AD3752"/>
    <w:rsid w:val="00AE3A03"/>
    <w:rsid w:val="00B00292"/>
    <w:rsid w:val="00B752C9"/>
    <w:rsid w:val="00BB3D94"/>
    <w:rsid w:val="00BF52A3"/>
    <w:rsid w:val="00C041C4"/>
    <w:rsid w:val="00C36740"/>
    <w:rsid w:val="00C5678F"/>
    <w:rsid w:val="00C73831"/>
    <w:rsid w:val="00C8487D"/>
    <w:rsid w:val="00CB144A"/>
    <w:rsid w:val="00D145B1"/>
    <w:rsid w:val="00D25C91"/>
    <w:rsid w:val="00D31EF5"/>
    <w:rsid w:val="00D63B02"/>
    <w:rsid w:val="00D74452"/>
    <w:rsid w:val="00D83D34"/>
    <w:rsid w:val="00DA1019"/>
    <w:rsid w:val="00E06428"/>
    <w:rsid w:val="00E40B80"/>
    <w:rsid w:val="00E4649E"/>
    <w:rsid w:val="00E5571A"/>
    <w:rsid w:val="00E81DAB"/>
    <w:rsid w:val="00E83ACF"/>
    <w:rsid w:val="00E90B99"/>
    <w:rsid w:val="00E91CA3"/>
    <w:rsid w:val="00EB32F1"/>
    <w:rsid w:val="00EC0830"/>
    <w:rsid w:val="00EC5FEC"/>
    <w:rsid w:val="00F20F1D"/>
    <w:rsid w:val="00F21B89"/>
    <w:rsid w:val="00F276F3"/>
    <w:rsid w:val="00F46EDE"/>
    <w:rsid w:val="00F70010"/>
    <w:rsid w:val="00F854B9"/>
    <w:rsid w:val="00F95D4D"/>
    <w:rsid w:val="00FA1BBC"/>
    <w:rsid w:val="00FB7BC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E5FC-8057-4D8C-8BA1-B36F89EE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2016-09-06T14:19:00Z</dcterms:modified>
</cp:coreProperties>
</file>